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FFED3" w14:textId="77777777" w:rsidR="006D5480" w:rsidRPr="006D5480" w:rsidRDefault="006D5480" w:rsidP="006D5480">
      <w:pPr>
        <w:pStyle w:val="BodyText"/>
        <w:rPr>
          <w:b/>
        </w:rPr>
      </w:pPr>
    </w:p>
    <w:p w14:paraId="294F9761" w14:textId="77777777" w:rsidR="006D5480" w:rsidRPr="006D5480" w:rsidRDefault="006D5480" w:rsidP="006D5480">
      <w:pPr>
        <w:pStyle w:val="BodyText"/>
        <w:spacing w:before="90"/>
        <w:rPr>
          <w:b/>
        </w:rPr>
      </w:pPr>
    </w:p>
    <w:p w14:paraId="6D6F3CF4" w14:textId="77777777" w:rsidR="006D5480" w:rsidRPr="006D5480" w:rsidRDefault="006D5480" w:rsidP="006D5480">
      <w:pPr>
        <w:spacing w:line="259" w:lineRule="auto"/>
        <w:ind w:left="4" w:right="3"/>
        <w:jc w:val="center"/>
        <w:rPr>
          <w:b/>
          <w:sz w:val="24"/>
          <w:szCs w:val="24"/>
        </w:rPr>
      </w:pPr>
      <w:r w:rsidRPr="006D5480">
        <w:rPr>
          <w:b/>
          <w:sz w:val="24"/>
          <w:szCs w:val="24"/>
        </w:rPr>
        <w:t>ANALISIS</w:t>
      </w:r>
      <w:r w:rsidRPr="006D5480">
        <w:rPr>
          <w:b/>
          <w:spacing w:val="-6"/>
          <w:sz w:val="24"/>
          <w:szCs w:val="24"/>
        </w:rPr>
        <w:t xml:space="preserve"> </w:t>
      </w:r>
      <w:r w:rsidRPr="006D5480">
        <w:rPr>
          <w:b/>
          <w:sz w:val="24"/>
          <w:szCs w:val="24"/>
        </w:rPr>
        <w:t>TEKNIK</w:t>
      </w:r>
      <w:r w:rsidRPr="006D5480">
        <w:rPr>
          <w:b/>
          <w:spacing w:val="-1"/>
          <w:sz w:val="24"/>
          <w:szCs w:val="24"/>
        </w:rPr>
        <w:t xml:space="preserve"> </w:t>
      </w:r>
      <w:r w:rsidRPr="006D5480">
        <w:rPr>
          <w:b/>
          <w:sz w:val="24"/>
          <w:szCs w:val="24"/>
        </w:rPr>
        <w:t>DAN</w:t>
      </w:r>
      <w:r w:rsidRPr="006D5480">
        <w:rPr>
          <w:b/>
          <w:spacing w:val="-7"/>
          <w:sz w:val="24"/>
          <w:szCs w:val="24"/>
        </w:rPr>
        <w:t xml:space="preserve"> </w:t>
      </w:r>
      <w:r w:rsidRPr="006D5480">
        <w:rPr>
          <w:b/>
          <w:sz w:val="24"/>
          <w:szCs w:val="24"/>
        </w:rPr>
        <w:t>IDEOLOGI</w:t>
      </w:r>
      <w:r w:rsidRPr="006D5480">
        <w:rPr>
          <w:b/>
          <w:spacing w:val="-8"/>
          <w:sz w:val="24"/>
          <w:szCs w:val="24"/>
        </w:rPr>
        <w:t xml:space="preserve"> </w:t>
      </w:r>
      <w:r w:rsidRPr="006D5480">
        <w:rPr>
          <w:b/>
          <w:sz w:val="24"/>
          <w:szCs w:val="24"/>
        </w:rPr>
        <w:t>PENERJEMAHAN</w:t>
      </w:r>
      <w:r w:rsidRPr="006D5480">
        <w:rPr>
          <w:b/>
          <w:spacing w:val="-7"/>
          <w:sz w:val="24"/>
          <w:szCs w:val="24"/>
        </w:rPr>
        <w:t xml:space="preserve"> </w:t>
      </w:r>
      <w:r w:rsidRPr="006D5480">
        <w:rPr>
          <w:b/>
          <w:sz w:val="24"/>
          <w:szCs w:val="24"/>
        </w:rPr>
        <w:t>NOVEL</w:t>
      </w:r>
      <w:r w:rsidRPr="006D5480">
        <w:rPr>
          <w:b/>
          <w:spacing w:val="-12"/>
          <w:sz w:val="24"/>
          <w:szCs w:val="24"/>
        </w:rPr>
        <w:t xml:space="preserve"> </w:t>
      </w:r>
      <w:r w:rsidRPr="006D5480">
        <w:rPr>
          <w:b/>
          <w:sz w:val="24"/>
          <w:szCs w:val="24"/>
        </w:rPr>
        <w:t>KLASIK HUCKELBERRY FINN</w:t>
      </w:r>
    </w:p>
    <w:p w14:paraId="5F824461" w14:textId="77777777" w:rsidR="006D5480" w:rsidRPr="006D5480" w:rsidRDefault="006D5480" w:rsidP="006D5480">
      <w:pPr>
        <w:pStyle w:val="BodyText"/>
        <w:rPr>
          <w:b/>
        </w:rPr>
      </w:pPr>
    </w:p>
    <w:p w14:paraId="2386167B" w14:textId="77777777" w:rsidR="006D5480" w:rsidRPr="006D5480" w:rsidRDefault="006D5480" w:rsidP="006D5480">
      <w:pPr>
        <w:pStyle w:val="BodyText"/>
        <w:rPr>
          <w:b/>
        </w:rPr>
      </w:pPr>
    </w:p>
    <w:p w14:paraId="6A192CF8" w14:textId="77777777" w:rsidR="006D5480" w:rsidRPr="006D5480" w:rsidRDefault="006D5480" w:rsidP="006D5480">
      <w:pPr>
        <w:pStyle w:val="BodyText"/>
        <w:rPr>
          <w:b/>
        </w:rPr>
      </w:pPr>
    </w:p>
    <w:p w14:paraId="62DF2073" w14:textId="77777777" w:rsidR="006D5480" w:rsidRPr="006D5480" w:rsidRDefault="006D5480" w:rsidP="006D5480">
      <w:pPr>
        <w:pStyle w:val="BodyText"/>
        <w:rPr>
          <w:b/>
        </w:rPr>
      </w:pPr>
    </w:p>
    <w:p w14:paraId="24ECCD5F" w14:textId="77777777" w:rsidR="006D5480" w:rsidRPr="006D5480" w:rsidRDefault="006D5480" w:rsidP="006D5480">
      <w:pPr>
        <w:pStyle w:val="BodyText"/>
        <w:rPr>
          <w:b/>
        </w:rPr>
      </w:pPr>
    </w:p>
    <w:p w14:paraId="2B8F7713" w14:textId="77777777" w:rsidR="006D5480" w:rsidRPr="006D5480" w:rsidRDefault="006D5480" w:rsidP="006D5480">
      <w:pPr>
        <w:pStyle w:val="BodyText"/>
        <w:rPr>
          <w:b/>
        </w:rPr>
      </w:pPr>
    </w:p>
    <w:p w14:paraId="39D7EB45" w14:textId="77777777" w:rsidR="006D5480" w:rsidRPr="006D5480" w:rsidRDefault="006D5480" w:rsidP="006D5480">
      <w:pPr>
        <w:pStyle w:val="BodyText"/>
        <w:rPr>
          <w:b/>
        </w:rPr>
      </w:pPr>
    </w:p>
    <w:p w14:paraId="2B6987F7" w14:textId="77777777" w:rsidR="006D5480" w:rsidRPr="006D5480" w:rsidRDefault="006D5480" w:rsidP="006D5480">
      <w:pPr>
        <w:pStyle w:val="BodyText"/>
        <w:spacing w:before="103"/>
        <w:rPr>
          <w:b/>
        </w:rPr>
      </w:pPr>
      <w:r w:rsidRPr="006D5480">
        <w:rPr>
          <w:b/>
          <w:noProof/>
        </w:rPr>
        <w:drawing>
          <wp:anchor distT="0" distB="0" distL="0" distR="0" simplePos="0" relativeHeight="251659264" behindDoc="1" locked="0" layoutInCell="1" allowOverlap="1" wp14:anchorId="164D72CA" wp14:editId="34397931">
            <wp:simplePos x="0" y="0"/>
            <wp:positionH relativeFrom="page">
              <wp:posOffset>2932429</wp:posOffset>
            </wp:positionH>
            <wp:positionV relativeFrom="paragraph">
              <wp:posOffset>227011</wp:posOffset>
            </wp:positionV>
            <wp:extent cx="1692758" cy="1666970"/>
            <wp:effectExtent l="0" t="0" r="0" b="0"/>
            <wp:wrapTopAndBottom/>
            <wp:docPr id="1" name="Image 1" descr="Fakultas Agama Islam - Universitas Darul Ulum Islamic Centre Sudirman GUPPI  - FAI UNDAR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Fakultas Agama Islam - Universitas Darul Ulum Islamic Centre Sudirman GUPPI  - FAI UNDARIS"/>
                    <pic:cNvPicPr/>
                  </pic:nvPicPr>
                  <pic:blipFill>
                    <a:blip r:embed="rId5" cstate="print"/>
                    <a:stretch>
                      <a:fillRect/>
                    </a:stretch>
                  </pic:blipFill>
                  <pic:spPr>
                    <a:xfrm>
                      <a:off x="0" y="0"/>
                      <a:ext cx="1692758" cy="1666970"/>
                    </a:xfrm>
                    <a:prstGeom prst="rect">
                      <a:avLst/>
                    </a:prstGeom>
                  </pic:spPr>
                </pic:pic>
              </a:graphicData>
            </a:graphic>
          </wp:anchor>
        </w:drawing>
      </w:r>
    </w:p>
    <w:p w14:paraId="0A91D6AA" w14:textId="77777777" w:rsidR="006D5480" w:rsidRPr="006D5480" w:rsidRDefault="006D5480" w:rsidP="006D5480">
      <w:pPr>
        <w:pStyle w:val="BodyText"/>
        <w:rPr>
          <w:b/>
        </w:rPr>
      </w:pPr>
    </w:p>
    <w:p w14:paraId="17E4F99F" w14:textId="77777777" w:rsidR="006D5480" w:rsidRPr="006D5480" w:rsidRDefault="006D5480" w:rsidP="006D5480">
      <w:pPr>
        <w:pStyle w:val="BodyText"/>
        <w:rPr>
          <w:b/>
        </w:rPr>
      </w:pPr>
    </w:p>
    <w:p w14:paraId="464915A3" w14:textId="77777777" w:rsidR="006D5480" w:rsidRPr="006D5480" w:rsidRDefault="006D5480" w:rsidP="006D5480">
      <w:pPr>
        <w:pStyle w:val="BodyText"/>
        <w:rPr>
          <w:b/>
        </w:rPr>
      </w:pPr>
    </w:p>
    <w:p w14:paraId="7CCFF5FD" w14:textId="77777777" w:rsidR="006D5480" w:rsidRPr="006D5480" w:rsidRDefault="006D5480" w:rsidP="006D5480">
      <w:pPr>
        <w:pStyle w:val="BodyText"/>
        <w:spacing w:before="270"/>
        <w:rPr>
          <w:b/>
        </w:rPr>
      </w:pPr>
    </w:p>
    <w:p w14:paraId="511CDAB4" w14:textId="77777777" w:rsidR="006D5480" w:rsidRPr="006D5480" w:rsidRDefault="006D5480" w:rsidP="006D5480">
      <w:pPr>
        <w:ind w:left="4" w:right="7"/>
        <w:jc w:val="center"/>
        <w:rPr>
          <w:b/>
          <w:sz w:val="24"/>
          <w:szCs w:val="24"/>
        </w:rPr>
      </w:pPr>
      <w:r w:rsidRPr="006D5480">
        <w:rPr>
          <w:b/>
          <w:spacing w:val="-4"/>
          <w:sz w:val="24"/>
          <w:szCs w:val="24"/>
        </w:rPr>
        <w:t>Oleh</w:t>
      </w:r>
    </w:p>
    <w:p w14:paraId="5AFF0587" w14:textId="77777777" w:rsidR="006D5480" w:rsidRPr="006D5480" w:rsidRDefault="006D5480" w:rsidP="006D5480">
      <w:pPr>
        <w:jc w:val="center"/>
        <w:rPr>
          <w:b/>
          <w:bCs/>
          <w:sz w:val="24"/>
          <w:szCs w:val="24"/>
        </w:rPr>
      </w:pPr>
      <w:r w:rsidRPr="006D5480">
        <w:rPr>
          <w:b/>
          <w:bCs/>
          <w:sz w:val="24"/>
          <w:szCs w:val="24"/>
        </w:rPr>
        <w:t xml:space="preserve">Waskito Aji, S.Pd., </w:t>
      </w:r>
      <w:proofErr w:type="spellStart"/>
      <w:r w:rsidRPr="006D5480">
        <w:rPr>
          <w:b/>
          <w:bCs/>
          <w:sz w:val="24"/>
          <w:szCs w:val="24"/>
        </w:rPr>
        <w:t>M.Hum</w:t>
      </w:r>
      <w:proofErr w:type="spellEnd"/>
      <w:r w:rsidRPr="006D5480">
        <w:rPr>
          <w:b/>
          <w:bCs/>
          <w:sz w:val="24"/>
          <w:szCs w:val="24"/>
        </w:rPr>
        <w:t xml:space="preserve"> </w:t>
      </w:r>
    </w:p>
    <w:p w14:paraId="0483F998" w14:textId="77777777" w:rsidR="006D5480" w:rsidRPr="006D5480" w:rsidRDefault="006D5480" w:rsidP="006D5480">
      <w:pPr>
        <w:pStyle w:val="BodyText"/>
        <w:jc w:val="center"/>
        <w:rPr>
          <w:b/>
        </w:rPr>
      </w:pPr>
      <w:r w:rsidRPr="006D5480">
        <w:rPr>
          <w:b/>
          <w:bCs/>
        </w:rPr>
        <w:t>Itsna Mutia Wulandari 23320031</w:t>
      </w:r>
    </w:p>
    <w:p w14:paraId="560ADEC2" w14:textId="77777777" w:rsidR="006D5480" w:rsidRPr="006D5480" w:rsidRDefault="006D5480" w:rsidP="006D5480">
      <w:pPr>
        <w:pStyle w:val="BodyText"/>
        <w:rPr>
          <w:b/>
        </w:rPr>
      </w:pPr>
    </w:p>
    <w:p w14:paraId="7A10AE8F" w14:textId="77777777" w:rsidR="006D5480" w:rsidRPr="006D5480" w:rsidRDefault="006D5480" w:rsidP="006D5480">
      <w:pPr>
        <w:pStyle w:val="BodyText"/>
        <w:rPr>
          <w:b/>
        </w:rPr>
      </w:pPr>
    </w:p>
    <w:p w14:paraId="6D05AE57" w14:textId="77777777" w:rsidR="006D5480" w:rsidRPr="006D5480" w:rsidRDefault="006D5480" w:rsidP="006D5480">
      <w:pPr>
        <w:pStyle w:val="BodyText"/>
        <w:rPr>
          <w:b/>
        </w:rPr>
      </w:pPr>
    </w:p>
    <w:p w14:paraId="0DFE2C54" w14:textId="77777777" w:rsidR="006D5480" w:rsidRPr="006D5480" w:rsidRDefault="006D5480" w:rsidP="006D5480">
      <w:pPr>
        <w:pStyle w:val="BodyText"/>
        <w:rPr>
          <w:b/>
        </w:rPr>
      </w:pPr>
    </w:p>
    <w:p w14:paraId="6AF75B92" w14:textId="77777777" w:rsidR="006D5480" w:rsidRPr="006D5480" w:rsidRDefault="006D5480" w:rsidP="006D5480">
      <w:pPr>
        <w:pStyle w:val="BodyText"/>
        <w:rPr>
          <w:b/>
        </w:rPr>
      </w:pPr>
    </w:p>
    <w:p w14:paraId="2E80CDB3" w14:textId="77777777" w:rsidR="006D5480" w:rsidRPr="006D5480" w:rsidRDefault="006D5480" w:rsidP="006D5480">
      <w:pPr>
        <w:pStyle w:val="BodyText"/>
        <w:rPr>
          <w:b/>
        </w:rPr>
      </w:pPr>
    </w:p>
    <w:p w14:paraId="0634D7D6" w14:textId="77777777" w:rsidR="006D5480" w:rsidRPr="006D5480" w:rsidRDefault="006D5480" w:rsidP="006D5480">
      <w:pPr>
        <w:pStyle w:val="BodyText"/>
        <w:rPr>
          <w:b/>
        </w:rPr>
      </w:pPr>
    </w:p>
    <w:p w14:paraId="6C2D463C" w14:textId="77777777" w:rsidR="006D5480" w:rsidRPr="006D5480" w:rsidRDefault="006D5480" w:rsidP="006D5480">
      <w:pPr>
        <w:pStyle w:val="BodyText"/>
        <w:rPr>
          <w:b/>
        </w:rPr>
      </w:pPr>
    </w:p>
    <w:p w14:paraId="4B4B9582" w14:textId="77777777" w:rsidR="006D5480" w:rsidRPr="006D5480" w:rsidRDefault="006D5480" w:rsidP="006D5480">
      <w:pPr>
        <w:pStyle w:val="BodyText"/>
        <w:rPr>
          <w:b/>
        </w:rPr>
      </w:pPr>
    </w:p>
    <w:p w14:paraId="568EF553" w14:textId="77777777" w:rsidR="006D5480" w:rsidRPr="006D5480" w:rsidRDefault="006D5480" w:rsidP="006D5480">
      <w:pPr>
        <w:pStyle w:val="BodyText"/>
        <w:rPr>
          <w:b/>
        </w:rPr>
      </w:pPr>
    </w:p>
    <w:p w14:paraId="013519FE" w14:textId="77777777" w:rsidR="006D5480" w:rsidRPr="006D5480" w:rsidRDefault="006D5480" w:rsidP="006D5480">
      <w:pPr>
        <w:pStyle w:val="BodyText"/>
        <w:rPr>
          <w:b/>
        </w:rPr>
      </w:pPr>
    </w:p>
    <w:p w14:paraId="5111422D" w14:textId="77777777" w:rsidR="006D5480" w:rsidRPr="006D5480" w:rsidRDefault="006D5480" w:rsidP="006D5480">
      <w:pPr>
        <w:pStyle w:val="BodyText"/>
        <w:rPr>
          <w:b/>
        </w:rPr>
      </w:pPr>
    </w:p>
    <w:p w14:paraId="1E6027F7" w14:textId="77777777" w:rsidR="006D5480" w:rsidRPr="006D5480" w:rsidRDefault="006D5480" w:rsidP="006D5480">
      <w:pPr>
        <w:pStyle w:val="BodyText"/>
        <w:rPr>
          <w:b/>
        </w:rPr>
      </w:pPr>
    </w:p>
    <w:p w14:paraId="16375ABD" w14:textId="77777777" w:rsidR="006D5480" w:rsidRPr="006D5480" w:rsidRDefault="006D5480" w:rsidP="006D5480">
      <w:pPr>
        <w:pStyle w:val="Heading1"/>
        <w:spacing w:before="1"/>
        <w:ind w:right="284"/>
        <w:jc w:val="center"/>
        <w:rPr>
          <w:rFonts w:ascii="Times New Roman" w:hAnsi="Times New Roman" w:cs="Times New Roman"/>
          <w:b/>
          <w:bCs/>
          <w:color w:val="auto"/>
          <w:sz w:val="24"/>
          <w:szCs w:val="24"/>
        </w:rPr>
      </w:pPr>
      <w:r w:rsidRPr="006D5480">
        <w:rPr>
          <w:rFonts w:ascii="Times New Roman" w:hAnsi="Times New Roman" w:cs="Times New Roman"/>
          <w:b/>
          <w:bCs/>
          <w:color w:val="auto"/>
          <w:sz w:val="24"/>
          <w:szCs w:val="24"/>
        </w:rPr>
        <w:t>LEMBAGA</w:t>
      </w:r>
      <w:r w:rsidRPr="006D5480">
        <w:rPr>
          <w:rFonts w:ascii="Times New Roman" w:hAnsi="Times New Roman" w:cs="Times New Roman"/>
          <w:b/>
          <w:bCs/>
          <w:color w:val="auto"/>
          <w:spacing w:val="-6"/>
          <w:sz w:val="24"/>
          <w:szCs w:val="24"/>
        </w:rPr>
        <w:t xml:space="preserve"> </w:t>
      </w:r>
      <w:r w:rsidRPr="006D5480">
        <w:rPr>
          <w:rFonts w:ascii="Times New Roman" w:hAnsi="Times New Roman" w:cs="Times New Roman"/>
          <w:b/>
          <w:bCs/>
          <w:color w:val="auto"/>
          <w:sz w:val="24"/>
          <w:szCs w:val="24"/>
        </w:rPr>
        <w:t>PENELITIAN</w:t>
      </w:r>
      <w:r w:rsidRPr="006D5480">
        <w:rPr>
          <w:rFonts w:ascii="Times New Roman" w:hAnsi="Times New Roman" w:cs="Times New Roman"/>
          <w:b/>
          <w:bCs/>
          <w:color w:val="auto"/>
          <w:spacing w:val="-6"/>
          <w:sz w:val="24"/>
          <w:szCs w:val="24"/>
        </w:rPr>
        <w:t xml:space="preserve"> </w:t>
      </w:r>
      <w:r w:rsidRPr="006D5480">
        <w:rPr>
          <w:rFonts w:ascii="Times New Roman" w:hAnsi="Times New Roman" w:cs="Times New Roman"/>
          <w:b/>
          <w:bCs/>
          <w:color w:val="auto"/>
          <w:sz w:val="24"/>
          <w:szCs w:val="24"/>
        </w:rPr>
        <w:t>DAN</w:t>
      </w:r>
      <w:r w:rsidRPr="006D5480">
        <w:rPr>
          <w:rFonts w:ascii="Times New Roman" w:hAnsi="Times New Roman" w:cs="Times New Roman"/>
          <w:b/>
          <w:bCs/>
          <w:color w:val="auto"/>
          <w:spacing w:val="-6"/>
          <w:sz w:val="24"/>
          <w:szCs w:val="24"/>
        </w:rPr>
        <w:t xml:space="preserve"> </w:t>
      </w:r>
      <w:r w:rsidRPr="006D5480">
        <w:rPr>
          <w:rFonts w:ascii="Times New Roman" w:hAnsi="Times New Roman" w:cs="Times New Roman"/>
          <w:b/>
          <w:bCs/>
          <w:color w:val="auto"/>
          <w:sz w:val="24"/>
          <w:szCs w:val="24"/>
        </w:rPr>
        <w:t>PENGABDIAN</w:t>
      </w:r>
      <w:r w:rsidRPr="006D5480">
        <w:rPr>
          <w:rFonts w:ascii="Times New Roman" w:hAnsi="Times New Roman" w:cs="Times New Roman"/>
          <w:b/>
          <w:bCs/>
          <w:color w:val="auto"/>
          <w:spacing w:val="-9"/>
          <w:sz w:val="24"/>
          <w:szCs w:val="24"/>
        </w:rPr>
        <w:t xml:space="preserve"> </w:t>
      </w:r>
      <w:r w:rsidRPr="006D5480">
        <w:rPr>
          <w:rFonts w:ascii="Times New Roman" w:hAnsi="Times New Roman" w:cs="Times New Roman"/>
          <w:b/>
          <w:bCs/>
          <w:color w:val="auto"/>
          <w:sz w:val="24"/>
          <w:szCs w:val="24"/>
        </w:rPr>
        <w:t>KEPADA</w:t>
      </w:r>
      <w:r w:rsidRPr="006D5480">
        <w:rPr>
          <w:rFonts w:ascii="Times New Roman" w:hAnsi="Times New Roman" w:cs="Times New Roman"/>
          <w:b/>
          <w:bCs/>
          <w:color w:val="auto"/>
          <w:spacing w:val="-6"/>
          <w:sz w:val="24"/>
          <w:szCs w:val="24"/>
        </w:rPr>
        <w:t xml:space="preserve"> </w:t>
      </w:r>
      <w:r w:rsidRPr="006D5480">
        <w:rPr>
          <w:rFonts w:ascii="Times New Roman" w:hAnsi="Times New Roman" w:cs="Times New Roman"/>
          <w:b/>
          <w:bCs/>
          <w:color w:val="auto"/>
          <w:sz w:val="24"/>
          <w:szCs w:val="24"/>
        </w:rPr>
        <w:t xml:space="preserve">MASYARAKAT UNIVERSITAS DARUL ULUM ISLAMIC CENTRE SUDIRMAN GUPPI </w:t>
      </w:r>
    </w:p>
    <w:p w14:paraId="50B22BE8" w14:textId="270C1967" w:rsidR="006D5480" w:rsidRPr="006D5480" w:rsidRDefault="006D5480" w:rsidP="006D5480">
      <w:pPr>
        <w:pStyle w:val="Heading1"/>
        <w:spacing w:before="1"/>
        <w:ind w:right="284"/>
        <w:jc w:val="center"/>
        <w:rPr>
          <w:rFonts w:ascii="Times New Roman" w:hAnsi="Times New Roman" w:cs="Times New Roman"/>
          <w:b/>
          <w:bCs/>
          <w:color w:val="auto"/>
          <w:sz w:val="24"/>
          <w:szCs w:val="24"/>
        </w:rPr>
      </w:pPr>
      <w:r w:rsidRPr="006D5480">
        <w:rPr>
          <w:rFonts w:ascii="Times New Roman" w:hAnsi="Times New Roman" w:cs="Times New Roman"/>
          <w:b/>
          <w:bCs/>
          <w:color w:val="auto"/>
          <w:spacing w:val="-4"/>
          <w:sz w:val="24"/>
          <w:szCs w:val="24"/>
        </w:rPr>
        <w:t>2024</w:t>
      </w:r>
    </w:p>
    <w:p w14:paraId="69EA03B2" w14:textId="77777777" w:rsidR="006D5480" w:rsidRPr="006D5480" w:rsidRDefault="006D5480" w:rsidP="006D5480">
      <w:pPr>
        <w:pStyle w:val="BodyText"/>
        <w:rPr>
          <w:b/>
        </w:rPr>
      </w:pPr>
    </w:p>
    <w:p w14:paraId="1DB8C340" w14:textId="77777777" w:rsidR="006D5480" w:rsidRPr="006D5480" w:rsidRDefault="006D5480" w:rsidP="006D5480">
      <w:pPr>
        <w:pStyle w:val="Heading1"/>
        <w:rPr>
          <w:rFonts w:ascii="Times New Roman" w:hAnsi="Times New Roman" w:cs="Times New Roman"/>
          <w:sz w:val="24"/>
          <w:szCs w:val="24"/>
        </w:rPr>
      </w:pPr>
    </w:p>
    <w:p w14:paraId="0849565E" w14:textId="77777777" w:rsidR="006D5480" w:rsidRPr="006D5480" w:rsidRDefault="006D5480" w:rsidP="006D5480">
      <w:pPr>
        <w:rPr>
          <w:sz w:val="24"/>
          <w:szCs w:val="24"/>
        </w:rPr>
      </w:pPr>
    </w:p>
    <w:p w14:paraId="3E01D436" w14:textId="77777777" w:rsidR="006D5480" w:rsidRPr="006D5480" w:rsidRDefault="006D5480" w:rsidP="006D5480">
      <w:pPr>
        <w:rPr>
          <w:sz w:val="24"/>
          <w:szCs w:val="24"/>
        </w:rPr>
      </w:pPr>
    </w:p>
    <w:p w14:paraId="4187B13F" w14:textId="77777777" w:rsidR="006D5480" w:rsidRPr="006D5480" w:rsidRDefault="006D5480" w:rsidP="006D5480">
      <w:pPr>
        <w:rPr>
          <w:sz w:val="24"/>
          <w:szCs w:val="24"/>
        </w:rPr>
      </w:pPr>
    </w:p>
    <w:p w14:paraId="6F160787" w14:textId="2E06F8F7" w:rsidR="006D5480" w:rsidRPr="006D5480" w:rsidRDefault="006D5480" w:rsidP="006D5480">
      <w:pPr>
        <w:rPr>
          <w:sz w:val="24"/>
          <w:szCs w:val="24"/>
        </w:rPr>
      </w:pPr>
    </w:p>
    <w:p w14:paraId="23CC3B2B" w14:textId="77777777" w:rsidR="006D5480" w:rsidRPr="006D5480" w:rsidRDefault="006D5480" w:rsidP="006D5480">
      <w:pPr>
        <w:rPr>
          <w:sz w:val="24"/>
          <w:szCs w:val="24"/>
        </w:rPr>
      </w:pPr>
    </w:p>
    <w:p w14:paraId="3506DFBB" w14:textId="77777777" w:rsidR="006D5480" w:rsidRPr="006D5480" w:rsidRDefault="006D5480" w:rsidP="006D5480">
      <w:pPr>
        <w:rPr>
          <w:sz w:val="24"/>
          <w:szCs w:val="24"/>
        </w:rPr>
      </w:pPr>
    </w:p>
    <w:p w14:paraId="54272D30" w14:textId="2E41D840" w:rsidR="006D5480" w:rsidRPr="006D5480" w:rsidRDefault="006D5480" w:rsidP="006D5480">
      <w:pPr>
        <w:jc w:val="center"/>
        <w:rPr>
          <w:sz w:val="24"/>
          <w:szCs w:val="24"/>
        </w:rPr>
      </w:pPr>
      <w:r w:rsidRPr="006D5480">
        <w:rPr>
          <w:sz w:val="24"/>
          <w:szCs w:val="24"/>
        </w:rPr>
        <w:t>Halaman Pengesahan</w:t>
      </w:r>
    </w:p>
    <w:p w14:paraId="7DFD7A74" w14:textId="77777777" w:rsidR="006D5480" w:rsidRPr="006D5480" w:rsidRDefault="006D5480" w:rsidP="006D5480">
      <w:pPr>
        <w:jc w:val="center"/>
        <w:rPr>
          <w:sz w:val="24"/>
          <w:szCs w:val="24"/>
        </w:rPr>
      </w:pPr>
    </w:p>
    <w:p w14:paraId="004FA330" w14:textId="77777777" w:rsidR="006D5480" w:rsidRPr="006D5480" w:rsidRDefault="006D5480" w:rsidP="006D5480">
      <w:pPr>
        <w:jc w:val="center"/>
        <w:rPr>
          <w:sz w:val="24"/>
          <w:szCs w:val="24"/>
        </w:rPr>
      </w:pPr>
    </w:p>
    <w:p w14:paraId="0A342369" w14:textId="77777777" w:rsidR="006D5480" w:rsidRPr="006D5480" w:rsidRDefault="006D5480" w:rsidP="006D5480">
      <w:pPr>
        <w:jc w:val="center"/>
        <w:rPr>
          <w:sz w:val="24"/>
          <w:szCs w:val="24"/>
        </w:rPr>
      </w:pPr>
    </w:p>
    <w:p w14:paraId="0D3F24C0" w14:textId="42A50F2A" w:rsidR="006D5480" w:rsidRPr="006D5480" w:rsidRDefault="006D5480" w:rsidP="006D5480">
      <w:pPr>
        <w:pStyle w:val="ListParagraph"/>
        <w:widowControl/>
        <w:numPr>
          <w:ilvl w:val="0"/>
          <w:numId w:val="1"/>
        </w:numPr>
        <w:autoSpaceDE/>
        <w:autoSpaceDN/>
        <w:rPr>
          <w:sz w:val="24"/>
          <w:szCs w:val="24"/>
        </w:rPr>
      </w:pPr>
      <w:r w:rsidRPr="006D5480">
        <w:rPr>
          <w:sz w:val="24"/>
          <w:szCs w:val="24"/>
        </w:rPr>
        <w:t>Judul</w:t>
      </w:r>
      <w:r w:rsidRPr="006D5480">
        <w:rPr>
          <w:sz w:val="24"/>
          <w:szCs w:val="24"/>
        </w:rPr>
        <w:tab/>
      </w:r>
      <w:r w:rsidRPr="006D5480">
        <w:rPr>
          <w:sz w:val="24"/>
          <w:szCs w:val="24"/>
        </w:rPr>
        <w:tab/>
      </w:r>
      <w:r w:rsidRPr="006D5480">
        <w:rPr>
          <w:sz w:val="24"/>
          <w:szCs w:val="24"/>
        </w:rPr>
        <w:tab/>
        <w:t>: ANALISIS TEKNIK DAN IDEOLOGI PENERJEMAHAN</w:t>
      </w:r>
    </w:p>
    <w:p w14:paraId="4A71A50B" w14:textId="7D5F029A" w:rsidR="006D5480" w:rsidRPr="006D5480" w:rsidRDefault="006D5480" w:rsidP="006D5480">
      <w:pPr>
        <w:rPr>
          <w:sz w:val="24"/>
          <w:szCs w:val="24"/>
        </w:rPr>
      </w:pPr>
      <w:r w:rsidRPr="006D5480">
        <w:rPr>
          <w:sz w:val="24"/>
          <w:szCs w:val="24"/>
        </w:rPr>
        <w:t xml:space="preserve">  </w:t>
      </w:r>
      <w:r w:rsidRPr="006D5480">
        <w:rPr>
          <w:sz w:val="24"/>
          <w:szCs w:val="24"/>
        </w:rPr>
        <w:tab/>
      </w:r>
      <w:r w:rsidRPr="006D5480">
        <w:rPr>
          <w:sz w:val="24"/>
          <w:szCs w:val="24"/>
        </w:rPr>
        <w:tab/>
      </w:r>
      <w:r w:rsidRPr="006D5480">
        <w:rPr>
          <w:sz w:val="24"/>
          <w:szCs w:val="24"/>
        </w:rPr>
        <w:tab/>
      </w:r>
      <w:r w:rsidRPr="006D5480">
        <w:rPr>
          <w:sz w:val="24"/>
          <w:szCs w:val="24"/>
        </w:rPr>
        <w:tab/>
        <w:t xml:space="preserve">  NOVEL KLASIK HUCKELBERRY FINN</w:t>
      </w:r>
    </w:p>
    <w:p w14:paraId="04D576A3" w14:textId="1EB77332" w:rsidR="006D5480" w:rsidRPr="006D5480" w:rsidRDefault="006D5480" w:rsidP="006D5480">
      <w:pPr>
        <w:pStyle w:val="ListParagraph"/>
        <w:widowControl/>
        <w:numPr>
          <w:ilvl w:val="0"/>
          <w:numId w:val="1"/>
        </w:numPr>
        <w:autoSpaceDE/>
        <w:autoSpaceDN/>
        <w:rPr>
          <w:sz w:val="24"/>
          <w:szCs w:val="24"/>
        </w:rPr>
      </w:pPr>
      <w:r w:rsidRPr="006D5480">
        <w:rPr>
          <w:sz w:val="24"/>
          <w:szCs w:val="24"/>
        </w:rPr>
        <w:t>Ketua Pelaksana</w:t>
      </w:r>
      <w:r w:rsidRPr="006D5480">
        <w:rPr>
          <w:sz w:val="24"/>
          <w:szCs w:val="24"/>
        </w:rPr>
        <w:tab/>
      </w:r>
    </w:p>
    <w:p w14:paraId="0C34FD6C" w14:textId="77777777" w:rsidR="006D5480" w:rsidRPr="006D5480" w:rsidRDefault="006D5480" w:rsidP="006D5480">
      <w:pPr>
        <w:pStyle w:val="ListParagraph"/>
        <w:widowControl/>
        <w:numPr>
          <w:ilvl w:val="0"/>
          <w:numId w:val="2"/>
        </w:numPr>
        <w:autoSpaceDE/>
        <w:autoSpaceDN/>
        <w:jc w:val="both"/>
        <w:rPr>
          <w:sz w:val="24"/>
          <w:szCs w:val="24"/>
        </w:rPr>
      </w:pPr>
      <w:r w:rsidRPr="006D5480">
        <w:rPr>
          <w:sz w:val="24"/>
          <w:szCs w:val="24"/>
        </w:rPr>
        <w:t>Nama Lengkap</w:t>
      </w:r>
      <w:r w:rsidRPr="006D5480">
        <w:rPr>
          <w:sz w:val="24"/>
          <w:szCs w:val="24"/>
        </w:rPr>
        <w:tab/>
        <w:t xml:space="preserve">: Waskito Aji, S.Pd., </w:t>
      </w:r>
      <w:proofErr w:type="spellStart"/>
      <w:r w:rsidRPr="006D5480">
        <w:rPr>
          <w:sz w:val="24"/>
          <w:szCs w:val="24"/>
        </w:rPr>
        <w:t>M.Hum</w:t>
      </w:r>
      <w:proofErr w:type="spellEnd"/>
    </w:p>
    <w:p w14:paraId="67EAC02B" w14:textId="232D0EFF" w:rsidR="006D5480" w:rsidRPr="006D5480" w:rsidRDefault="006D5480" w:rsidP="006D5480">
      <w:pPr>
        <w:pStyle w:val="ListParagraph"/>
        <w:widowControl/>
        <w:numPr>
          <w:ilvl w:val="0"/>
          <w:numId w:val="2"/>
        </w:numPr>
        <w:autoSpaceDE/>
        <w:autoSpaceDN/>
        <w:jc w:val="both"/>
        <w:rPr>
          <w:sz w:val="24"/>
          <w:szCs w:val="24"/>
        </w:rPr>
      </w:pPr>
      <w:r w:rsidRPr="006D5480">
        <w:rPr>
          <w:sz w:val="24"/>
          <w:szCs w:val="24"/>
        </w:rPr>
        <w:t>NIDN</w:t>
      </w:r>
      <w:r w:rsidRPr="006D5480">
        <w:rPr>
          <w:sz w:val="24"/>
          <w:szCs w:val="24"/>
        </w:rPr>
        <w:tab/>
      </w:r>
      <w:r w:rsidRPr="006D5480">
        <w:rPr>
          <w:sz w:val="24"/>
          <w:szCs w:val="24"/>
        </w:rPr>
        <w:tab/>
        <w:t>: 0615098302</w:t>
      </w:r>
    </w:p>
    <w:p w14:paraId="33DB2AB5" w14:textId="41BD3512" w:rsidR="006D5480" w:rsidRPr="006D5480" w:rsidRDefault="006D5480" w:rsidP="006D5480">
      <w:pPr>
        <w:pStyle w:val="ListParagraph"/>
        <w:widowControl/>
        <w:numPr>
          <w:ilvl w:val="0"/>
          <w:numId w:val="2"/>
        </w:numPr>
        <w:autoSpaceDE/>
        <w:autoSpaceDN/>
        <w:jc w:val="both"/>
        <w:rPr>
          <w:sz w:val="24"/>
          <w:szCs w:val="24"/>
        </w:rPr>
      </w:pPr>
      <w:r w:rsidRPr="006D5480">
        <w:rPr>
          <w:sz w:val="24"/>
          <w:szCs w:val="24"/>
        </w:rPr>
        <w:t>Program Studi</w:t>
      </w:r>
      <w:r w:rsidRPr="006D5480">
        <w:rPr>
          <w:sz w:val="24"/>
          <w:szCs w:val="24"/>
        </w:rPr>
        <w:tab/>
        <w:t>: PGSD</w:t>
      </w:r>
    </w:p>
    <w:p w14:paraId="7A02299B" w14:textId="77777777" w:rsidR="006D5480" w:rsidRPr="006D5480" w:rsidRDefault="006D5480" w:rsidP="006D5480">
      <w:pPr>
        <w:pStyle w:val="ListParagraph"/>
        <w:widowControl/>
        <w:numPr>
          <w:ilvl w:val="0"/>
          <w:numId w:val="2"/>
        </w:numPr>
        <w:autoSpaceDE/>
        <w:autoSpaceDN/>
        <w:jc w:val="both"/>
        <w:rPr>
          <w:sz w:val="24"/>
          <w:szCs w:val="24"/>
        </w:rPr>
      </w:pPr>
      <w:r w:rsidRPr="006D5480">
        <w:rPr>
          <w:sz w:val="24"/>
          <w:szCs w:val="24"/>
        </w:rPr>
        <w:t>Alamat Surel</w:t>
      </w:r>
      <w:r w:rsidRPr="006D5480">
        <w:rPr>
          <w:sz w:val="24"/>
          <w:szCs w:val="24"/>
        </w:rPr>
        <w:tab/>
        <w:t>: waskitoaji5000@gmail.com</w:t>
      </w:r>
    </w:p>
    <w:p w14:paraId="400326EE" w14:textId="6B8E606D" w:rsidR="006D5480" w:rsidRPr="006D5480" w:rsidRDefault="006D5480" w:rsidP="006D5480">
      <w:pPr>
        <w:pStyle w:val="ListParagraph"/>
        <w:widowControl/>
        <w:numPr>
          <w:ilvl w:val="0"/>
          <w:numId w:val="2"/>
        </w:numPr>
        <w:autoSpaceDE/>
        <w:autoSpaceDN/>
        <w:jc w:val="both"/>
        <w:rPr>
          <w:sz w:val="24"/>
          <w:szCs w:val="24"/>
        </w:rPr>
      </w:pPr>
      <w:r w:rsidRPr="006D5480">
        <w:rPr>
          <w:sz w:val="24"/>
          <w:szCs w:val="24"/>
        </w:rPr>
        <w:t>Fakultas</w:t>
      </w:r>
      <w:r w:rsidRPr="006D5480">
        <w:rPr>
          <w:sz w:val="24"/>
          <w:szCs w:val="24"/>
        </w:rPr>
        <w:tab/>
      </w:r>
      <w:r w:rsidRPr="006D5480">
        <w:rPr>
          <w:sz w:val="24"/>
          <w:szCs w:val="24"/>
        </w:rPr>
        <w:tab/>
        <w:t>: Keguruan dan Ilmu Pendidikan</w:t>
      </w:r>
    </w:p>
    <w:p w14:paraId="53F9499B" w14:textId="092B9984" w:rsidR="006D5480" w:rsidRPr="006D5480" w:rsidRDefault="006D5480" w:rsidP="006D5480">
      <w:pPr>
        <w:pStyle w:val="ListParagraph"/>
        <w:widowControl/>
        <w:numPr>
          <w:ilvl w:val="0"/>
          <w:numId w:val="1"/>
        </w:numPr>
        <w:autoSpaceDE/>
        <w:autoSpaceDN/>
        <w:rPr>
          <w:sz w:val="24"/>
          <w:szCs w:val="24"/>
        </w:rPr>
      </w:pPr>
      <w:r w:rsidRPr="006D5480">
        <w:rPr>
          <w:sz w:val="24"/>
          <w:szCs w:val="24"/>
        </w:rPr>
        <w:t>Anggota Tim</w:t>
      </w:r>
    </w:p>
    <w:p w14:paraId="1D89B4A6" w14:textId="5E689242" w:rsidR="006D5480" w:rsidRPr="006D5480" w:rsidRDefault="006D5480" w:rsidP="006D5480">
      <w:pPr>
        <w:pStyle w:val="ListParagraph"/>
        <w:widowControl/>
        <w:numPr>
          <w:ilvl w:val="0"/>
          <w:numId w:val="3"/>
        </w:numPr>
        <w:autoSpaceDE/>
        <w:autoSpaceDN/>
        <w:rPr>
          <w:sz w:val="24"/>
          <w:szCs w:val="24"/>
        </w:rPr>
      </w:pPr>
      <w:r w:rsidRPr="006D5480">
        <w:rPr>
          <w:sz w:val="24"/>
          <w:szCs w:val="24"/>
        </w:rPr>
        <w:t>Jumlah Anggota</w:t>
      </w:r>
      <w:r w:rsidRPr="006D5480">
        <w:rPr>
          <w:sz w:val="24"/>
          <w:szCs w:val="24"/>
        </w:rPr>
        <w:tab/>
        <w:t>: 1 Mahasiswa</w:t>
      </w:r>
    </w:p>
    <w:p w14:paraId="46E40904" w14:textId="77777777" w:rsidR="006D5480" w:rsidRPr="006D5480" w:rsidRDefault="006D5480" w:rsidP="006D5480">
      <w:pPr>
        <w:pStyle w:val="ListParagraph"/>
        <w:widowControl/>
        <w:numPr>
          <w:ilvl w:val="0"/>
          <w:numId w:val="3"/>
        </w:numPr>
        <w:autoSpaceDE/>
        <w:autoSpaceDN/>
        <w:rPr>
          <w:sz w:val="24"/>
          <w:szCs w:val="24"/>
        </w:rPr>
      </w:pPr>
      <w:r w:rsidRPr="006D5480">
        <w:rPr>
          <w:sz w:val="24"/>
          <w:szCs w:val="24"/>
        </w:rPr>
        <w:t>Nama Mahasiswa/</w:t>
      </w:r>
    </w:p>
    <w:p w14:paraId="353AA796" w14:textId="77777777" w:rsidR="006D5480" w:rsidRPr="006D5480" w:rsidRDefault="006D5480" w:rsidP="006D5480">
      <w:pPr>
        <w:ind w:left="360" w:firstLine="720"/>
        <w:rPr>
          <w:sz w:val="24"/>
          <w:szCs w:val="24"/>
        </w:rPr>
      </w:pPr>
      <w:r w:rsidRPr="006D5480">
        <w:rPr>
          <w:sz w:val="24"/>
          <w:szCs w:val="24"/>
        </w:rPr>
        <w:t>NIM</w:t>
      </w:r>
      <w:r w:rsidRPr="006D5480">
        <w:rPr>
          <w:sz w:val="24"/>
          <w:szCs w:val="24"/>
        </w:rPr>
        <w:tab/>
      </w:r>
      <w:r w:rsidRPr="006D5480">
        <w:rPr>
          <w:sz w:val="24"/>
          <w:szCs w:val="24"/>
        </w:rPr>
        <w:tab/>
        <w:t>: Itsna Mutia Wulandari 23320031</w:t>
      </w:r>
    </w:p>
    <w:p w14:paraId="263BE3C2" w14:textId="0709AEC5" w:rsidR="006D5480" w:rsidRPr="006D5480" w:rsidRDefault="006D5480" w:rsidP="006D5480">
      <w:pPr>
        <w:pStyle w:val="ListParagraph"/>
        <w:widowControl/>
        <w:numPr>
          <w:ilvl w:val="0"/>
          <w:numId w:val="1"/>
        </w:numPr>
        <w:autoSpaceDE/>
        <w:autoSpaceDN/>
        <w:rPr>
          <w:sz w:val="24"/>
          <w:szCs w:val="24"/>
        </w:rPr>
      </w:pPr>
      <w:r w:rsidRPr="006D5480">
        <w:rPr>
          <w:sz w:val="24"/>
          <w:szCs w:val="24"/>
        </w:rPr>
        <w:t>Mitra Penelitian</w:t>
      </w:r>
    </w:p>
    <w:p w14:paraId="629D6124" w14:textId="590ABA10" w:rsidR="006D5480" w:rsidRPr="006D5480" w:rsidRDefault="006D5480" w:rsidP="006D5480">
      <w:pPr>
        <w:pStyle w:val="ListParagraph"/>
        <w:widowControl/>
        <w:numPr>
          <w:ilvl w:val="0"/>
          <w:numId w:val="4"/>
        </w:numPr>
        <w:autoSpaceDE/>
        <w:autoSpaceDN/>
        <w:rPr>
          <w:sz w:val="24"/>
          <w:szCs w:val="24"/>
        </w:rPr>
      </w:pPr>
      <w:r w:rsidRPr="006D5480">
        <w:rPr>
          <w:sz w:val="24"/>
          <w:szCs w:val="24"/>
        </w:rPr>
        <w:t>Nama Mitra</w:t>
      </w:r>
      <w:r w:rsidRPr="006D5480">
        <w:rPr>
          <w:sz w:val="24"/>
          <w:szCs w:val="24"/>
        </w:rPr>
        <w:tab/>
      </w:r>
      <w:r w:rsidRPr="006D5480">
        <w:rPr>
          <w:sz w:val="24"/>
          <w:szCs w:val="24"/>
        </w:rPr>
        <w:tab/>
        <w:t>:</w:t>
      </w:r>
    </w:p>
    <w:p w14:paraId="4AA48FD9" w14:textId="5D22A9FB" w:rsidR="006D5480" w:rsidRPr="006D5480" w:rsidRDefault="006D5480" w:rsidP="006D5480">
      <w:pPr>
        <w:pStyle w:val="ListParagraph"/>
        <w:widowControl/>
        <w:numPr>
          <w:ilvl w:val="0"/>
          <w:numId w:val="4"/>
        </w:numPr>
        <w:autoSpaceDE/>
        <w:autoSpaceDN/>
        <w:rPr>
          <w:sz w:val="24"/>
          <w:szCs w:val="24"/>
        </w:rPr>
      </w:pPr>
      <w:r w:rsidRPr="006D5480">
        <w:rPr>
          <w:sz w:val="24"/>
          <w:szCs w:val="24"/>
        </w:rPr>
        <w:t>Lokasi Mitra</w:t>
      </w:r>
      <w:r w:rsidRPr="006D5480">
        <w:rPr>
          <w:sz w:val="24"/>
          <w:szCs w:val="24"/>
        </w:rPr>
        <w:tab/>
        <w:t>:</w:t>
      </w:r>
    </w:p>
    <w:p w14:paraId="00F55E4E" w14:textId="2ED3C893" w:rsidR="006D5480" w:rsidRPr="006D5480" w:rsidRDefault="006D5480" w:rsidP="006D5480">
      <w:pPr>
        <w:pStyle w:val="ListParagraph"/>
        <w:widowControl/>
        <w:numPr>
          <w:ilvl w:val="0"/>
          <w:numId w:val="1"/>
        </w:numPr>
        <w:autoSpaceDE/>
        <w:autoSpaceDN/>
        <w:rPr>
          <w:sz w:val="24"/>
          <w:szCs w:val="24"/>
        </w:rPr>
      </w:pPr>
      <w:r w:rsidRPr="006D5480">
        <w:rPr>
          <w:sz w:val="24"/>
          <w:szCs w:val="24"/>
        </w:rPr>
        <w:t>Biaya Kegiatan</w:t>
      </w:r>
    </w:p>
    <w:p w14:paraId="602F9520" w14:textId="4E40706A" w:rsidR="006D5480" w:rsidRPr="006D5480" w:rsidRDefault="006D5480" w:rsidP="006D5480">
      <w:pPr>
        <w:pStyle w:val="ListParagraph"/>
        <w:widowControl/>
        <w:numPr>
          <w:ilvl w:val="0"/>
          <w:numId w:val="5"/>
        </w:numPr>
        <w:autoSpaceDE/>
        <w:autoSpaceDN/>
        <w:rPr>
          <w:sz w:val="24"/>
          <w:szCs w:val="24"/>
        </w:rPr>
      </w:pPr>
      <w:r w:rsidRPr="006D5480">
        <w:rPr>
          <w:sz w:val="24"/>
          <w:szCs w:val="24"/>
        </w:rPr>
        <w:t>Jumlah Biaya</w:t>
      </w:r>
      <w:r w:rsidRPr="006D5480">
        <w:rPr>
          <w:sz w:val="24"/>
          <w:szCs w:val="24"/>
        </w:rPr>
        <w:tab/>
        <w:t>: Rp. 5.000.000</w:t>
      </w:r>
    </w:p>
    <w:p w14:paraId="1C78CEB6" w14:textId="4E8426A0" w:rsidR="006D5480" w:rsidRPr="006D5480" w:rsidRDefault="006D5480" w:rsidP="006D5480">
      <w:pPr>
        <w:pStyle w:val="ListParagraph"/>
        <w:widowControl/>
        <w:numPr>
          <w:ilvl w:val="0"/>
          <w:numId w:val="5"/>
        </w:numPr>
        <w:autoSpaceDE/>
        <w:autoSpaceDN/>
        <w:rPr>
          <w:sz w:val="24"/>
          <w:szCs w:val="24"/>
        </w:rPr>
      </w:pPr>
      <w:r w:rsidRPr="006D5480">
        <w:rPr>
          <w:sz w:val="24"/>
          <w:szCs w:val="24"/>
        </w:rPr>
        <w:t>Sumber Biaya</w:t>
      </w:r>
      <w:r w:rsidRPr="006D5480">
        <w:rPr>
          <w:sz w:val="24"/>
          <w:szCs w:val="24"/>
        </w:rPr>
        <w:tab/>
        <w:t>: Mandiri</w:t>
      </w:r>
    </w:p>
    <w:p w14:paraId="619ED224" w14:textId="2C8D9C48" w:rsidR="006D5480" w:rsidRPr="006D5480" w:rsidRDefault="006D5480" w:rsidP="006D5480">
      <w:pPr>
        <w:pStyle w:val="ListParagraph"/>
        <w:widowControl/>
        <w:autoSpaceDE/>
        <w:autoSpaceDN/>
        <w:ind w:left="1080"/>
        <w:rPr>
          <w:sz w:val="24"/>
          <w:szCs w:val="24"/>
        </w:rPr>
      </w:pPr>
    </w:p>
    <w:p w14:paraId="24F0877F" w14:textId="66417AD2" w:rsidR="006D5480" w:rsidRPr="006D5480" w:rsidRDefault="006D5480" w:rsidP="006D5480">
      <w:pPr>
        <w:rPr>
          <w:sz w:val="24"/>
          <w:szCs w:val="24"/>
        </w:rPr>
      </w:pPr>
    </w:p>
    <w:p w14:paraId="3A8AD380" w14:textId="677A9F63" w:rsidR="006D5480" w:rsidRPr="006D5480" w:rsidRDefault="004474E1" w:rsidP="006D5480">
      <w:pPr>
        <w:rPr>
          <w:sz w:val="24"/>
          <w:szCs w:val="24"/>
        </w:rPr>
      </w:pPr>
      <w:r>
        <w:rPr>
          <w:noProof/>
          <w:sz w:val="24"/>
          <w:szCs w:val="24"/>
          <w14:ligatures w14:val="standardContextual"/>
        </w:rPr>
        <w:drawing>
          <wp:anchor distT="0" distB="0" distL="114300" distR="114300" simplePos="0" relativeHeight="251661312" behindDoc="0" locked="0" layoutInCell="1" allowOverlap="1" wp14:anchorId="3E4180EC" wp14:editId="20FFBFD2">
            <wp:simplePos x="0" y="0"/>
            <wp:positionH relativeFrom="column">
              <wp:posOffset>-1113155</wp:posOffset>
            </wp:positionH>
            <wp:positionV relativeFrom="paragraph">
              <wp:posOffset>186055</wp:posOffset>
            </wp:positionV>
            <wp:extent cx="1981200" cy="1689100"/>
            <wp:effectExtent l="0" t="0" r="0" b="0"/>
            <wp:wrapNone/>
            <wp:docPr id="8377559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55914" name="Picture 83775591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81200" cy="1689100"/>
                    </a:xfrm>
                    <a:prstGeom prst="rect">
                      <a:avLst/>
                    </a:prstGeom>
                  </pic:spPr>
                </pic:pic>
              </a:graphicData>
            </a:graphic>
            <wp14:sizeRelH relativeFrom="margin">
              <wp14:pctWidth>0</wp14:pctWidth>
            </wp14:sizeRelH>
            <wp14:sizeRelV relativeFrom="margin">
              <wp14:pctHeight>0</wp14:pctHeight>
            </wp14:sizeRelV>
          </wp:anchor>
        </w:drawing>
      </w:r>
    </w:p>
    <w:p w14:paraId="7AE0B076" w14:textId="3BCC94CA" w:rsidR="006D5480" w:rsidRPr="006D5480" w:rsidRDefault="006D5480" w:rsidP="006D5480">
      <w:pPr>
        <w:rPr>
          <w:sz w:val="24"/>
          <w:szCs w:val="24"/>
        </w:rPr>
      </w:pPr>
      <w:r w:rsidRPr="006D5480">
        <w:rPr>
          <w:sz w:val="24"/>
          <w:szCs w:val="24"/>
        </w:rPr>
        <w:t xml:space="preserve">Mengetahui </w:t>
      </w:r>
      <w:r w:rsidRPr="006D5480">
        <w:rPr>
          <w:sz w:val="24"/>
          <w:szCs w:val="24"/>
        </w:rPr>
        <w:tab/>
      </w:r>
      <w:r w:rsidRPr="006D5480">
        <w:rPr>
          <w:sz w:val="24"/>
          <w:szCs w:val="24"/>
        </w:rPr>
        <w:tab/>
      </w:r>
      <w:r w:rsidRPr="006D5480">
        <w:rPr>
          <w:sz w:val="24"/>
          <w:szCs w:val="24"/>
        </w:rPr>
        <w:tab/>
      </w:r>
      <w:r w:rsidRPr="006D5480">
        <w:rPr>
          <w:sz w:val="24"/>
          <w:szCs w:val="24"/>
        </w:rPr>
        <w:tab/>
      </w:r>
      <w:r w:rsidRPr="006D5480">
        <w:rPr>
          <w:sz w:val="24"/>
          <w:szCs w:val="24"/>
        </w:rPr>
        <w:tab/>
      </w:r>
      <w:r w:rsidRPr="006D5480">
        <w:rPr>
          <w:sz w:val="24"/>
          <w:szCs w:val="24"/>
        </w:rPr>
        <w:tab/>
      </w:r>
      <w:r w:rsidRPr="006D5480">
        <w:rPr>
          <w:sz w:val="24"/>
          <w:szCs w:val="24"/>
        </w:rPr>
        <w:tab/>
      </w:r>
      <w:r w:rsidRPr="006D5480">
        <w:rPr>
          <w:sz w:val="24"/>
          <w:szCs w:val="24"/>
        </w:rPr>
        <w:tab/>
        <w:t>28 November 2023</w:t>
      </w:r>
    </w:p>
    <w:p w14:paraId="18DE8C57" w14:textId="0B63A027" w:rsidR="006D5480" w:rsidRDefault="004474E1" w:rsidP="006D5480">
      <w:pPr>
        <w:rPr>
          <w:sz w:val="24"/>
          <w:szCs w:val="24"/>
        </w:rPr>
      </w:pPr>
      <w:r>
        <w:rPr>
          <w:noProof/>
          <w:sz w:val="24"/>
          <w:szCs w:val="24"/>
          <w14:ligatures w14:val="standardContextual"/>
        </w:rPr>
        <w:drawing>
          <wp:anchor distT="0" distB="0" distL="114300" distR="114300" simplePos="0" relativeHeight="251660288" behindDoc="0" locked="0" layoutInCell="1" allowOverlap="1" wp14:anchorId="50B44709" wp14:editId="66177C69">
            <wp:simplePos x="0" y="0"/>
            <wp:positionH relativeFrom="margin">
              <wp:posOffset>-320675</wp:posOffset>
            </wp:positionH>
            <wp:positionV relativeFrom="paragraph">
              <wp:posOffset>239395</wp:posOffset>
            </wp:positionV>
            <wp:extent cx="2148840" cy="1028700"/>
            <wp:effectExtent l="0" t="0" r="0" b="0"/>
            <wp:wrapNone/>
            <wp:docPr id="19906421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42169" name="Picture 1990642169"/>
                    <pic:cNvPicPr/>
                  </pic:nvPicPr>
                  <pic:blipFill>
                    <a:blip r:embed="rId7">
                      <a:extLst>
                        <a:ext uri="{28A0092B-C50C-407E-A947-70E740481C1C}">
                          <a14:useLocalDpi xmlns:a14="http://schemas.microsoft.com/office/drawing/2010/main" val="0"/>
                        </a:ext>
                      </a:extLst>
                    </a:blip>
                    <a:stretch>
                      <a:fillRect/>
                    </a:stretch>
                  </pic:blipFill>
                  <pic:spPr>
                    <a:xfrm>
                      <a:off x="0" y="0"/>
                      <a:ext cx="2148840" cy="1028700"/>
                    </a:xfrm>
                    <a:prstGeom prst="rect">
                      <a:avLst/>
                    </a:prstGeom>
                  </pic:spPr>
                </pic:pic>
              </a:graphicData>
            </a:graphic>
            <wp14:sizeRelH relativeFrom="margin">
              <wp14:pctWidth>0</wp14:pctWidth>
            </wp14:sizeRelH>
            <wp14:sizeRelV relativeFrom="margin">
              <wp14:pctHeight>0</wp14:pctHeight>
            </wp14:sizeRelV>
          </wp:anchor>
        </w:drawing>
      </w:r>
      <w:r w:rsidR="006D5480" w:rsidRPr="006D5480">
        <w:rPr>
          <w:sz w:val="24"/>
          <w:szCs w:val="24"/>
        </w:rPr>
        <w:t>Dekan FKIP</w:t>
      </w:r>
      <w:r w:rsidR="006D5480" w:rsidRPr="006D5480">
        <w:rPr>
          <w:sz w:val="24"/>
          <w:szCs w:val="24"/>
        </w:rPr>
        <w:tab/>
      </w:r>
      <w:r w:rsidR="006D5480" w:rsidRPr="006D5480">
        <w:rPr>
          <w:sz w:val="24"/>
          <w:szCs w:val="24"/>
        </w:rPr>
        <w:tab/>
      </w:r>
      <w:r w:rsidR="006D5480" w:rsidRPr="006D5480">
        <w:rPr>
          <w:sz w:val="24"/>
          <w:szCs w:val="24"/>
        </w:rPr>
        <w:tab/>
      </w:r>
      <w:r w:rsidR="006D5480" w:rsidRPr="006D5480">
        <w:rPr>
          <w:sz w:val="24"/>
          <w:szCs w:val="24"/>
        </w:rPr>
        <w:tab/>
      </w:r>
      <w:r w:rsidR="006D5480" w:rsidRPr="006D5480">
        <w:rPr>
          <w:sz w:val="24"/>
          <w:szCs w:val="24"/>
        </w:rPr>
        <w:tab/>
      </w:r>
      <w:r w:rsidR="006D5480" w:rsidRPr="006D5480">
        <w:rPr>
          <w:sz w:val="24"/>
          <w:szCs w:val="24"/>
        </w:rPr>
        <w:tab/>
      </w:r>
      <w:r w:rsidR="006D5480" w:rsidRPr="006D5480">
        <w:rPr>
          <w:sz w:val="24"/>
          <w:szCs w:val="24"/>
        </w:rPr>
        <w:tab/>
      </w:r>
      <w:r w:rsidR="006D5480" w:rsidRPr="006D5480">
        <w:rPr>
          <w:sz w:val="24"/>
          <w:szCs w:val="24"/>
        </w:rPr>
        <w:tab/>
        <w:t>Ketua Pelaksana</w:t>
      </w:r>
    </w:p>
    <w:p w14:paraId="70DBA641" w14:textId="4D157E86" w:rsidR="006510F7" w:rsidRPr="006D5480" w:rsidRDefault="006510F7" w:rsidP="006D548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CBAA79E" w14:textId="2B9A6F69" w:rsidR="006D5480" w:rsidRPr="006D5480" w:rsidRDefault="004474E1" w:rsidP="006D5480">
      <w:pPr>
        <w:rPr>
          <w:sz w:val="24"/>
          <w:szCs w:val="24"/>
        </w:rPr>
      </w:pPr>
      <w:r>
        <w:rPr>
          <w:noProof/>
        </w:rPr>
        <w:drawing>
          <wp:anchor distT="0" distB="0" distL="114300" distR="114300" simplePos="0" relativeHeight="251662336" behindDoc="0" locked="0" layoutInCell="1" allowOverlap="1" wp14:anchorId="0BF26638" wp14:editId="6EAE91F3">
            <wp:simplePos x="0" y="0"/>
            <wp:positionH relativeFrom="column">
              <wp:posOffset>4114165</wp:posOffset>
            </wp:positionH>
            <wp:positionV relativeFrom="paragraph">
              <wp:posOffset>10795</wp:posOffset>
            </wp:positionV>
            <wp:extent cx="1286510" cy="876300"/>
            <wp:effectExtent l="0" t="0" r="0" b="0"/>
            <wp:wrapNone/>
            <wp:docPr id="6051338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clrChange>
                        <a:clrFrom>
                          <a:srgbClr val="C7C6C1"/>
                        </a:clrFrom>
                        <a:clrTo>
                          <a:srgbClr val="C7C6C1">
                            <a:alpha val="0"/>
                          </a:srgbClr>
                        </a:clrTo>
                      </a:clrChange>
                      <a:extLst>
                        <a:ext uri="{BEBA8EAE-BF5A-486C-A8C5-ECC9F3942E4B}">
                          <a14:imgProps xmlns:a14="http://schemas.microsoft.com/office/drawing/2010/main">
                            <a14:imgLayer r:embed="rId9">
                              <a14:imgEffect>
                                <a14:backgroundRemoval t="6268" b="91738" l="9783" r="89946">
                                  <a14:foregroundMark x1="13995" y1="17521" x2="13995" y2="17521"/>
                                  <a14:foregroundMark x1="29891" y1="6268" x2="29891" y2="6268"/>
                                  <a14:foregroundMark x1="63587" y1="91738" x2="63587" y2="9173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286510" cy="876300"/>
                    </a:xfrm>
                    <a:prstGeom prst="rect">
                      <a:avLst/>
                    </a:prstGeom>
                    <a:noFill/>
                    <a:ln>
                      <a:noFill/>
                    </a:ln>
                  </pic:spPr>
                </pic:pic>
              </a:graphicData>
            </a:graphic>
            <wp14:sizeRelV relativeFrom="margin">
              <wp14:pctHeight>0</wp14:pctHeight>
            </wp14:sizeRelV>
          </wp:anchor>
        </w:drawing>
      </w:r>
    </w:p>
    <w:p w14:paraId="0FBD3337" w14:textId="3883993C" w:rsidR="006D5480" w:rsidRPr="006D5480" w:rsidRDefault="004474E1" w:rsidP="006D5480">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68627E26" w14:textId="77777777" w:rsidR="006D5480" w:rsidRPr="006D5480" w:rsidRDefault="006D5480" w:rsidP="006D5480">
      <w:pPr>
        <w:rPr>
          <w:sz w:val="24"/>
          <w:szCs w:val="24"/>
        </w:rPr>
      </w:pPr>
      <w:r w:rsidRPr="006D5480">
        <w:rPr>
          <w:sz w:val="24"/>
          <w:szCs w:val="24"/>
        </w:rPr>
        <w:tab/>
      </w:r>
    </w:p>
    <w:p w14:paraId="258E6859" w14:textId="77777777" w:rsidR="006D5480" w:rsidRPr="006D5480" w:rsidRDefault="006D5480" w:rsidP="006D5480">
      <w:pPr>
        <w:rPr>
          <w:sz w:val="24"/>
          <w:szCs w:val="24"/>
        </w:rPr>
      </w:pPr>
    </w:p>
    <w:p w14:paraId="6345F16D" w14:textId="77777777" w:rsidR="006D5480" w:rsidRPr="006D5480" w:rsidRDefault="006D5480" w:rsidP="006D5480">
      <w:pPr>
        <w:rPr>
          <w:sz w:val="24"/>
          <w:szCs w:val="24"/>
        </w:rPr>
      </w:pPr>
    </w:p>
    <w:p w14:paraId="0D4BCD4D" w14:textId="132CFADE" w:rsidR="006D5480" w:rsidRPr="006D5480" w:rsidRDefault="006D5480" w:rsidP="006D5480">
      <w:pPr>
        <w:rPr>
          <w:sz w:val="24"/>
          <w:szCs w:val="24"/>
        </w:rPr>
      </w:pPr>
      <w:r w:rsidRPr="006D5480">
        <w:rPr>
          <w:sz w:val="24"/>
          <w:szCs w:val="24"/>
        </w:rPr>
        <w:t>Drs. Abdul Karim, M.H</w:t>
      </w:r>
      <w:r w:rsidRPr="006D5480">
        <w:rPr>
          <w:sz w:val="24"/>
          <w:szCs w:val="24"/>
        </w:rPr>
        <w:tab/>
      </w:r>
      <w:r w:rsidRPr="006D5480">
        <w:rPr>
          <w:sz w:val="24"/>
          <w:szCs w:val="24"/>
        </w:rPr>
        <w:tab/>
      </w:r>
      <w:r w:rsidRPr="006D5480">
        <w:rPr>
          <w:sz w:val="24"/>
          <w:szCs w:val="24"/>
        </w:rPr>
        <w:tab/>
      </w:r>
      <w:r w:rsidRPr="006D5480">
        <w:rPr>
          <w:sz w:val="24"/>
          <w:szCs w:val="24"/>
        </w:rPr>
        <w:tab/>
      </w:r>
      <w:r w:rsidRPr="006D5480">
        <w:rPr>
          <w:sz w:val="24"/>
          <w:szCs w:val="24"/>
        </w:rPr>
        <w:tab/>
        <w:t xml:space="preserve">     Waskito Aji, S.Pd., </w:t>
      </w:r>
      <w:proofErr w:type="spellStart"/>
      <w:r w:rsidRPr="006D5480">
        <w:rPr>
          <w:sz w:val="24"/>
          <w:szCs w:val="24"/>
        </w:rPr>
        <w:t>M.Hum</w:t>
      </w:r>
      <w:proofErr w:type="spellEnd"/>
    </w:p>
    <w:p w14:paraId="300FA943" w14:textId="77777777" w:rsidR="006D5480" w:rsidRPr="006D5480" w:rsidRDefault="006D5480" w:rsidP="006D5480">
      <w:pPr>
        <w:rPr>
          <w:sz w:val="24"/>
          <w:szCs w:val="24"/>
        </w:rPr>
      </w:pPr>
      <w:r w:rsidRPr="006D5480">
        <w:rPr>
          <w:sz w:val="24"/>
          <w:szCs w:val="24"/>
        </w:rPr>
        <w:t>NIDN 0618096201</w:t>
      </w:r>
      <w:r w:rsidRPr="006D5480">
        <w:rPr>
          <w:sz w:val="24"/>
          <w:szCs w:val="24"/>
        </w:rPr>
        <w:tab/>
      </w:r>
      <w:r w:rsidRPr="006D5480">
        <w:rPr>
          <w:sz w:val="24"/>
          <w:szCs w:val="24"/>
        </w:rPr>
        <w:tab/>
      </w:r>
      <w:r w:rsidRPr="006D5480">
        <w:rPr>
          <w:sz w:val="24"/>
          <w:szCs w:val="24"/>
        </w:rPr>
        <w:tab/>
      </w:r>
      <w:r w:rsidRPr="006D5480">
        <w:rPr>
          <w:sz w:val="24"/>
          <w:szCs w:val="24"/>
        </w:rPr>
        <w:tab/>
      </w:r>
      <w:r w:rsidRPr="006D5480">
        <w:rPr>
          <w:sz w:val="24"/>
          <w:szCs w:val="24"/>
        </w:rPr>
        <w:tab/>
      </w:r>
      <w:r w:rsidRPr="006D5480">
        <w:rPr>
          <w:sz w:val="24"/>
          <w:szCs w:val="24"/>
        </w:rPr>
        <w:tab/>
      </w:r>
      <w:r w:rsidRPr="006D5480">
        <w:rPr>
          <w:sz w:val="24"/>
          <w:szCs w:val="24"/>
        </w:rPr>
        <w:tab/>
        <w:t>NIDN 0615098302</w:t>
      </w:r>
      <w:r w:rsidRPr="006D5480">
        <w:rPr>
          <w:sz w:val="24"/>
          <w:szCs w:val="24"/>
        </w:rPr>
        <w:tab/>
      </w:r>
    </w:p>
    <w:p w14:paraId="63DD4235" w14:textId="77777777" w:rsidR="006D5480" w:rsidRPr="006D5480" w:rsidRDefault="006D5480" w:rsidP="006D5480">
      <w:pPr>
        <w:rPr>
          <w:sz w:val="24"/>
          <w:szCs w:val="24"/>
        </w:rPr>
      </w:pPr>
    </w:p>
    <w:p w14:paraId="3A41E769" w14:textId="77777777" w:rsidR="006D5480" w:rsidRPr="006D5480" w:rsidRDefault="006D5480" w:rsidP="006D5480">
      <w:pPr>
        <w:rPr>
          <w:sz w:val="24"/>
          <w:szCs w:val="24"/>
        </w:rPr>
      </w:pPr>
    </w:p>
    <w:p w14:paraId="0D57802A" w14:textId="244C8775" w:rsidR="006D5480" w:rsidRPr="006D5480" w:rsidRDefault="006D5480" w:rsidP="006D5480">
      <w:pPr>
        <w:jc w:val="center"/>
        <w:rPr>
          <w:sz w:val="24"/>
          <w:szCs w:val="24"/>
        </w:rPr>
      </w:pPr>
      <w:r w:rsidRPr="006D5480">
        <w:rPr>
          <w:sz w:val="24"/>
          <w:szCs w:val="24"/>
        </w:rPr>
        <w:t>Mengetahui</w:t>
      </w:r>
    </w:p>
    <w:p w14:paraId="70DC76A3" w14:textId="46EA279B" w:rsidR="006D5480" w:rsidRPr="006D5480" w:rsidRDefault="004474E1" w:rsidP="006D5480">
      <w:pPr>
        <w:jc w:val="center"/>
        <w:rPr>
          <w:sz w:val="24"/>
          <w:szCs w:val="24"/>
        </w:rPr>
      </w:pPr>
      <w:r>
        <w:rPr>
          <w:noProof/>
          <w:sz w:val="24"/>
          <w:szCs w:val="24"/>
          <w14:ligatures w14:val="standardContextual"/>
        </w:rPr>
        <w:drawing>
          <wp:anchor distT="0" distB="0" distL="114300" distR="114300" simplePos="0" relativeHeight="251663360" behindDoc="0" locked="0" layoutInCell="1" allowOverlap="1" wp14:anchorId="43D2B09F" wp14:editId="40E8E60C">
            <wp:simplePos x="0" y="0"/>
            <wp:positionH relativeFrom="margin">
              <wp:posOffset>1062355</wp:posOffset>
            </wp:positionH>
            <wp:positionV relativeFrom="paragraph">
              <wp:posOffset>18415</wp:posOffset>
            </wp:positionV>
            <wp:extent cx="3219450" cy="1485900"/>
            <wp:effectExtent l="0" t="0" r="0" b="0"/>
            <wp:wrapNone/>
            <wp:docPr id="17766876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687677" name="Picture 1776687677"/>
                    <pic:cNvPicPr/>
                  </pic:nvPicPr>
                  <pic:blipFill>
                    <a:blip r:embed="rId10">
                      <a:extLst>
                        <a:ext uri="{28A0092B-C50C-407E-A947-70E740481C1C}">
                          <a14:useLocalDpi xmlns:a14="http://schemas.microsoft.com/office/drawing/2010/main" val="0"/>
                        </a:ext>
                      </a:extLst>
                    </a:blip>
                    <a:stretch>
                      <a:fillRect/>
                    </a:stretch>
                  </pic:blipFill>
                  <pic:spPr>
                    <a:xfrm>
                      <a:off x="0" y="0"/>
                      <a:ext cx="3219450" cy="1485900"/>
                    </a:xfrm>
                    <a:prstGeom prst="rect">
                      <a:avLst/>
                    </a:prstGeom>
                  </pic:spPr>
                </pic:pic>
              </a:graphicData>
            </a:graphic>
            <wp14:sizeRelH relativeFrom="margin">
              <wp14:pctWidth>0</wp14:pctWidth>
            </wp14:sizeRelH>
            <wp14:sizeRelV relativeFrom="margin">
              <wp14:pctHeight>0</wp14:pctHeight>
            </wp14:sizeRelV>
          </wp:anchor>
        </w:drawing>
      </w:r>
      <w:r w:rsidR="006D5480" w:rsidRPr="006D5480">
        <w:rPr>
          <w:sz w:val="24"/>
          <w:szCs w:val="24"/>
        </w:rPr>
        <w:t>Ketua LPPM</w:t>
      </w:r>
    </w:p>
    <w:p w14:paraId="54C051EF" w14:textId="115A1224" w:rsidR="006D5480" w:rsidRPr="006D5480" w:rsidRDefault="006D5480" w:rsidP="006D5480">
      <w:pPr>
        <w:jc w:val="center"/>
        <w:rPr>
          <w:sz w:val="24"/>
          <w:szCs w:val="24"/>
        </w:rPr>
      </w:pPr>
    </w:p>
    <w:p w14:paraId="71142E70" w14:textId="6650DAE3" w:rsidR="006D5480" w:rsidRPr="006D5480" w:rsidRDefault="006D5480" w:rsidP="006D5480">
      <w:pPr>
        <w:jc w:val="center"/>
        <w:rPr>
          <w:sz w:val="24"/>
          <w:szCs w:val="24"/>
        </w:rPr>
      </w:pPr>
    </w:p>
    <w:p w14:paraId="2E467F1E" w14:textId="5572B097" w:rsidR="006D5480" w:rsidRPr="006D5480" w:rsidRDefault="006D5480" w:rsidP="006D5480">
      <w:pPr>
        <w:jc w:val="center"/>
        <w:rPr>
          <w:sz w:val="24"/>
          <w:szCs w:val="24"/>
        </w:rPr>
      </w:pPr>
    </w:p>
    <w:p w14:paraId="61876243" w14:textId="77777777" w:rsidR="006D5480" w:rsidRPr="006D5480" w:rsidRDefault="006D5480" w:rsidP="006D5480">
      <w:pPr>
        <w:jc w:val="center"/>
        <w:rPr>
          <w:sz w:val="24"/>
          <w:szCs w:val="24"/>
        </w:rPr>
      </w:pPr>
    </w:p>
    <w:p w14:paraId="21D17F4E" w14:textId="77777777" w:rsidR="006D5480" w:rsidRPr="006D5480" w:rsidRDefault="006D5480" w:rsidP="006D5480">
      <w:pPr>
        <w:rPr>
          <w:sz w:val="24"/>
          <w:szCs w:val="24"/>
        </w:rPr>
      </w:pPr>
    </w:p>
    <w:p w14:paraId="033B558B" w14:textId="77777777" w:rsidR="006D5480" w:rsidRDefault="006D5480" w:rsidP="006D5480">
      <w:pPr>
        <w:pStyle w:val="Heading1"/>
        <w:rPr>
          <w:rFonts w:ascii="Times New Roman" w:hAnsi="Times New Roman" w:cs="Times New Roman"/>
          <w:sz w:val="24"/>
          <w:szCs w:val="24"/>
        </w:rPr>
      </w:pPr>
    </w:p>
    <w:p w14:paraId="1E292E0D" w14:textId="77777777" w:rsidR="004474E1" w:rsidRDefault="004474E1" w:rsidP="004474E1"/>
    <w:p w14:paraId="292BBFC5" w14:textId="77777777" w:rsidR="00736971" w:rsidRPr="004474E1" w:rsidRDefault="00736971" w:rsidP="004474E1"/>
    <w:p w14:paraId="1B3CB0B2" w14:textId="77777777" w:rsidR="008B555B" w:rsidRPr="006D5480" w:rsidRDefault="008B555B">
      <w:pPr>
        <w:rPr>
          <w:sz w:val="24"/>
          <w:szCs w:val="24"/>
        </w:rPr>
      </w:pPr>
    </w:p>
    <w:p w14:paraId="244EA5C2" w14:textId="77777777" w:rsidR="006D5480" w:rsidRPr="006D5480" w:rsidRDefault="006D5480">
      <w:pPr>
        <w:rPr>
          <w:sz w:val="24"/>
          <w:szCs w:val="24"/>
        </w:rPr>
      </w:pPr>
    </w:p>
    <w:p w14:paraId="5A1555D6" w14:textId="77777777" w:rsidR="006D5480" w:rsidRPr="006D5480" w:rsidRDefault="006D5480">
      <w:pPr>
        <w:rPr>
          <w:sz w:val="24"/>
          <w:szCs w:val="24"/>
        </w:rPr>
      </w:pPr>
    </w:p>
    <w:p w14:paraId="46AAC043" w14:textId="129F6317" w:rsidR="006D5480" w:rsidRPr="006D5480" w:rsidRDefault="006D5480" w:rsidP="006D5480">
      <w:pPr>
        <w:pStyle w:val="BodyText"/>
        <w:spacing w:before="74" w:line="259" w:lineRule="auto"/>
        <w:ind w:left="3337" w:hanging="2608"/>
      </w:pPr>
      <w:r w:rsidRPr="006D5480">
        <w:lastRenderedPageBreak/>
        <w:t>ANALISIS</w:t>
      </w:r>
      <w:r w:rsidRPr="006D5480">
        <w:rPr>
          <w:spacing w:val="-5"/>
        </w:rPr>
        <w:t xml:space="preserve"> </w:t>
      </w:r>
      <w:r w:rsidRPr="006D5480">
        <w:t>TEKNIK</w:t>
      </w:r>
      <w:r w:rsidRPr="006D5480">
        <w:rPr>
          <w:spacing w:val="-10"/>
        </w:rPr>
        <w:t xml:space="preserve"> </w:t>
      </w:r>
      <w:r w:rsidRPr="006D5480">
        <w:t>DAN</w:t>
      </w:r>
      <w:r w:rsidRPr="006D5480">
        <w:rPr>
          <w:spacing w:val="-6"/>
        </w:rPr>
        <w:t xml:space="preserve"> </w:t>
      </w:r>
      <w:r w:rsidRPr="006D5480">
        <w:t>IDEOLOGI</w:t>
      </w:r>
      <w:r w:rsidRPr="006D5480">
        <w:rPr>
          <w:spacing w:val="-4"/>
        </w:rPr>
        <w:t xml:space="preserve"> </w:t>
      </w:r>
      <w:r w:rsidRPr="006D5480">
        <w:t>PENERJEMAHAN</w:t>
      </w:r>
      <w:r w:rsidRPr="006D5480">
        <w:rPr>
          <w:spacing w:val="-6"/>
        </w:rPr>
        <w:t xml:space="preserve"> </w:t>
      </w:r>
      <w:r w:rsidRPr="006D5480">
        <w:t>NOVEL</w:t>
      </w:r>
      <w:r w:rsidRPr="006D5480">
        <w:rPr>
          <w:spacing w:val="-8"/>
        </w:rPr>
        <w:t xml:space="preserve"> </w:t>
      </w:r>
      <w:r w:rsidRPr="006D5480">
        <w:t>KLASIK HUCKELBERRY FINN</w:t>
      </w:r>
    </w:p>
    <w:p w14:paraId="7FEB49F4" w14:textId="77777777" w:rsidR="006D5480" w:rsidRPr="006D5480" w:rsidRDefault="006D5480" w:rsidP="006D5480">
      <w:pPr>
        <w:pStyle w:val="Heading2"/>
        <w:numPr>
          <w:ilvl w:val="0"/>
          <w:numId w:val="7"/>
        </w:numPr>
        <w:tabs>
          <w:tab w:val="left" w:pos="175"/>
        </w:tabs>
        <w:spacing w:before="162"/>
        <w:ind w:left="175" w:hanging="152"/>
        <w:rPr>
          <w:rFonts w:ascii="Times New Roman" w:hAnsi="Times New Roman" w:cs="Times New Roman"/>
          <w:color w:val="auto"/>
          <w:sz w:val="24"/>
          <w:szCs w:val="24"/>
        </w:rPr>
      </w:pPr>
      <w:r w:rsidRPr="006D5480">
        <w:rPr>
          <w:rFonts w:ascii="Times New Roman" w:hAnsi="Times New Roman" w:cs="Times New Roman"/>
          <w:color w:val="auto"/>
          <w:spacing w:val="-2"/>
          <w:sz w:val="24"/>
          <w:szCs w:val="24"/>
        </w:rPr>
        <w:t>Pendahuluan</w:t>
      </w:r>
    </w:p>
    <w:p w14:paraId="00811732" w14:textId="77777777" w:rsidR="006D5480" w:rsidRPr="006D5480" w:rsidRDefault="006D5480" w:rsidP="006D5480">
      <w:pPr>
        <w:pStyle w:val="BodyText"/>
        <w:spacing w:before="137" w:line="360" w:lineRule="auto"/>
        <w:ind w:left="23" w:right="17" w:firstLine="720"/>
        <w:jc w:val="both"/>
      </w:pPr>
      <w:r w:rsidRPr="006D5480">
        <w:t>Menerjemahkan adalah salah satu solusi untuk menyampaikan pesan yang berupa pengetahuan ataupun informasi dari bahasa sumber (</w:t>
      </w:r>
      <w:proofErr w:type="spellStart"/>
      <w:r w:rsidRPr="006D5480">
        <w:t>BSu</w:t>
      </w:r>
      <w:proofErr w:type="spellEnd"/>
      <w:r w:rsidRPr="006D5480">
        <w:t>) ke dalam bahasa sasaran (</w:t>
      </w:r>
      <w:proofErr w:type="spellStart"/>
      <w:r w:rsidRPr="006D5480">
        <w:t>BSa</w:t>
      </w:r>
      <w:proofErr w:type="spellEnd"/>
      <w:r w:rsidRPr="006D5480">
        <w:t>), dengan</w:t>
      </w:r>
      <w:r w:rsidRPr="006D5480">
        <w:rPr>
          <w:spacing w:val="-5"/>
        </w:rPr>
        <w:t xml:space="preserve"> </w:t>
      </w:r>
      <w:r w:rsidRPr="006D5480">
        <w:t>memperhatikan</w:t>
      </w:r>
      <w:r w:rsidRPr="006D5480">
        <w:rPr>
          <w:spacing w:val="-10"/>
        </w:rPr>
        <w:t xml:space="preserve"> </w:t>
      </w:r>
      <w:r w:rsidRPr="006D5480">
        <w:t>kualitas</w:t>
      </w:r>
      <w:r w:rsidRPr="006D5480">
        <w:rPr>
          <w:spacing w:val="-8"/>
        </w:rPr>
        <w:t xml:space="preserve"> </w:t>
      </w:r>
      <w:r w:rsidRPr="006D5480">
        <w:t>penerjemahan</w:t>
      </w:r>
      <w:r w:rsidRPr="006D5480">
        <w:rPr>
          <w:spacing w:val="-10"/>
        </w:rPr>
        <w:t xml:space="preserve"> </w:t>
      </w:r>
      <w:r w:rsidRPr="006D5480">
        <w:t>seperti</w:t>
      </w:r>
      <w:r w:rsidRPr="006D5480">
        <w:rPr>
          <w:spacing w:val="-14"/>
        </w:rPr>
        <w:t xml:space="preserve"> </w:t>
      </w:r>
      <w:r w:rsidRPr="006D5480">
        <w:t>kesepadanan</w:t>
      </w:r>
      <w:r w:rsidRPr="006D5480">
        <w:rPr>
          <w:spacing w:val="-10"/>
        </w:rPr>
        <w:t xml:space="preserve"> </w:t>
      </w:r>
      <w:r w:rsidRPr="006D5480">
        <w:t>dan</w:t>
      </w:r>
      <w:r w:rsidRPr="006D5480">
        <w:rPr>
          <w:spacing w:val="-10"/>
        </w:rPr>
        <w:t xml:space="preserve"> </w:t>
      </w:r>
      <w:r w:rsidRPr="006D5480">
        <w:t>kewajaran</w:t>
      </w:r>
      <w:r w:rsidRPr="006D5480">
        <w:rPr>
          <w:spacing w:val="-10"/>
        </w:rPr>
        <w:t xml:space="preserve"> </w:t>
      </w:r>
      <w:r w:rsidRPr="006D5480">
        <w:t>dari</w:t>
      </w:r>
      <w:r w:rsidRPr="006D5480">
        <w:rPr>
          <w:spacing w:val="-14"/>
        </w:rPr>
        <w:t xml:space="preserve"> </w:t>
      </w:r>
      <w:proofErr w:type="spellStart"/>
      <w:r w:rsidRPr="006D5480">
        <w:t>BSu</w:t>
      </w:r>
      <w:proofErr w:type="spellEnd"/>
      <w:r w:rsidRPr="006D5480">
        <w:rPr>
          <w:spacing w:val="-6"/>
        </w:rPr>
        <w:t xml:space="preserve"> </w:t>
      </w:r>
      <w:r w:rsidRPr="006D5480">
        <w:t>ke dalam</w:t>
      </w:r>
      <w:r w:rsidRPr="006D5480">
        <w:rPr>
          <w:spacing w:val="-15"/>
        </w:rPr>
        <w:t xml:space="preserve"> </w:t>
      </w:r>
      <w:proofErr w:type="spellStart"/>
      <w:r w:rsidRPr="006D5480">
        <w:t>BSa</w:t>
      </w:r>
      <w:proofErr w:type="spellEnd"/>
      <w:r w:rsidRPr="006D5480">
        <w:t>.</w:t>
      </w:r>
      <w:r w:rsidRPr="006D5480">
        <w:rPr>
          <w:spacing w:val="-15"/>
        </w:rPr>
        <w:t xml:space="preserve"> </w:t>
      </w:r>
      <w:r w:rsidRPr="006D5480">
        <w:t>Seorang</w:t>
      </w:r>
      <w:r w:rsidRPr="006D5480">
        <w:rPr>
          <w:spacing w:val="-13"/>
        </w:rPr>
        <w:t xml:space="preserve"> </w:t>
      </w:r>
      <w:r w:rsidRPr="006D5480">
        <w:t>penerjemah</w:t>
      </w:r>
      <w:r w:rsidRPr="006D5480">
        <w:rPr>
          <w:spacing w:val="-12"/>
        </w:rPr>
        <w:t xml:space="preserve"> </w:t>
      </w:r>
      <w:r w:rsidRPr="006D5480">
        <w:t>harus</w:t>
      </w:r>
      <w:r w:rsidRPr="006D5480">
        <w:rPr>
          <w:spacing w:val="-10"/>
        </w:rPr>
        <w:t xml:space="preserve"> </w:t>
      </w:r>
      <w:r w:rsidRPr="006D5480">
        <w:t>memiliki</w:t>
      </w:r>
      <w:r w:rsidRPr="006D5480">
        <w:rPr>
          <w:spacing w:val="-15"/>
        </w:rPr>
        <w:t xml:space="preserve"> </w:t>
      </w:r>
      <w:proofErr w:type="spellStart"/>
      <w:r w:rsidRPr="006D5480">
        <w:t>skill</w:t>
      </w:r>
      <w:proofErr w:type="spellEnd"/>
      <w:r w:rsidRPr="006D5480">
        <w:rPr>
          <w:spacing w:val="-15"/>
        </w:rPr>
        <w:t xml:space="preserve"> </w:t>
      </w:r>
      <w:r w:rsidRPr="006D5480">
        <w:t>dalam</w:t>
      </w:r>
      <w:r w:rsidRPr="006D5480">
        <w:rPr>
          <w:spacing w:val="-11"/>
        </w:rPr>
        <w:t xml:space="preserve"> </w:t>
      </w:r>
      <w:r w:rsidRPr="006D5480">
        <w:t>menerjemahkan</w:t>
      </w:r>
      <w:r w:rsidRPr="006D5480">
        <w:rPr>
          <w:spacing w:val="-12"/>
        </w:rPr>
        <w:t xml:space="preserve"> </w:t>
      </w:r>
      <w:r w:rsidRPr="006D5480">
        <w:t>yaitu</w:t>
      </w:r>
      <w:r w:rsidRPr="006D5480">
        <w:rPr>
          <w:spacing w:val="-12"/>
        </w:rPr>
        <w:t xml:space="preserve"> </w:t>
      </w:r>
      <w:r w:rsidRPr="006D5480">
        <w:t>kemampuan memecahkan</w:t>
      </w:r>
      <w:r w:rsidRPr="006D5480">
        <w:rPr>
          <w:spacing w:val="-1"/>
        </w:rPr>
        <w:t xml:space="preserve"> </w:t>
      </w:r>
      <w:r w:rsidRPr="006D5480">
        <w:t>masalah., seperti</w:t>
      </w:r>
      <w:r w:rsidRPr="006D5480">
        <w:rPr>
          <w:spacing w:val="-10"/>
        </w:rPr>
        <w:t xml:space="preserve"> </w:t>
      </w:r>
      <w:proofErr w:type="spellStart"/>
      <w:r w:rsidRPr="006D5480">
        <w:t>conohnya</w:t>
      </w:r>
      <w:proofErr w:type="spellEnd"/>
      <w:r w:rsidRPr="006D5480">
        <w:t xml:space="preserve"> masalah</w:t>
      </w:r>
      <w:r w:rsidRPr="006D5480">
        <w:rPr>
          <w:spacing w:val="-1"/>
        </w:rPr>
        <w:t xml:space="preserve"> </w:t>
      </w:r>
      <w:r w:rsidRPr="006D5480">
        <w:t>praktis yang</w:t>
      </w:r>
      <w:r w:rsidRPr="006D5480">
        <w:rPr>
          <w:spacing w:val="-1"/>
        </w:rPr>
        <w:t xml:space="preserve"> </w:t>
      </w:r>
      <w:r w:rsidRPr="006D5480">
        <w:t>dihadapi, yakni</w:t>
      </w:r>
      <w:r w:rsidRPr="006D5480">
        <w:rPr>
          <w:spacing w:val="-6"/>
        </w:rPr>
        <w:t xml:space="preserve"> </w:t>
      </w:r>
      <w:r w:rsidRPr="006D5480">
        <w:t>ketika</w:t>
      </w:r>
      <w:r w:rsidRPr="006D5480">
        <w:rPr>
          <w:spacing w:val="-2"/>
        </w:rPr>
        <w:t xml:space="preserve"> </w:t>
      </w:r>
      <w:r w:rsidRPr="006D5480">
        <w:t>seorang penerjemah</w:t>
      </w:r>
      <w:r w:rsidRPr="006D5480">
        <w:rPr>
          <w:spacing w:val="-12"/>
        </w:rPr>
        <w:t xml:space="preserve"> </w:t>
      </w:r>
      <w:r w:rsidRPr="006D5480">
        <w:t>tidak</w:t>
      </w:r>
      <w:r w:rsidRPr="006D5480">
        <w:rPr>
          <w:spacing w:val="-8"/>
        </w:rPr>
        <w:t xml:space="preserve"> </w:t>
      </w:r>
      <w:r w:rsidRPr="006D5480">
        <w:t>paham</w:t>
      </w:r>
      <w:r w:rsidRPr="006D5480">
        <w:rPr>
          <w:spacing w:val="-8"/>
        </w:rPr>
        <w:t xml:space="preserve"> </w:t>
      </w:r>
      <w:r w:rsidRPr="006D5480">
        <w:t>makna</w:t>
      </w:r>
      <w:r w:rsidRPr="006D5480">
        <w:rPr>
          <w:spacing w:val="-9"/>
        </w:rPr>
        <w:t xml:space="preserve"> </w:t>
      </w:r>
      <w:r w:rsidRPr="006D5480">
        <w:t>kata,</w:t>
      </w:r>
      <w:r w:rsidRPr="006D5480">
        <w:rPr>
          <w:spacing w:val="-9"/>
        </w:rPr>
        <w:t xml:space="preserve"> </w:t>
      </w:r>
      <w:r w:rsidRPr="006D5480">
        <w:t>frasa,</w:t>
      </w:r>
      <w:r w:rsidRPr="006D5480">
        <w:rPr>
          <w:spacing w:val="-6"/>
        </w:rPr>
        <w:t xml:space="preserve"> </w:t>
      </w:r>
      <w:r w:rsidRPr="006D5480">
        <w:t>klausa,</w:t>
      </w:r>
      <w:r w:rsidRPr="006D5480">
        <w:rPr>
          <w:spacing w:val="-1"/>
        </w:rPr>
        <w:t xml:space="preserve"> </w:t>
      </w:r>
      <w:r w:rsidRPr="006D5480">
        <w:t>kalimat,</w:t>
      </w:r>
      <w:r w:rsidRPr="006D5480">
        <w:rPr>
          <w:spacing w:val="-6"/>
        </w:rPr>
        <w:t xml:space="preserve"> </w:t>
      </w:r>
      <w:r w:rsidRPr="006D5480">
        <w:t>atau</w:t>
      </w:r>
      <w:r w:rsidRPr="006D5480">
        <w:rPr>
          <w:spacing w:val="-8"/>
        </w:rPr>
        <w:t xml:space="preserve"> </w:t>
      </w:r>
      <w:r w:rsidRPr="006D5480">
        <w:t>paragraf</w:t>
      </w:r>
      <w:r w:rsidRPr="006D5480">
        <w:rPr>
          <w:spacing w:val="-15"/>
        </w:rPr>
        <w:t xml:space="preserve"> </w:t>
      </w:r>
      <w:r w:rsidRPr="006D5480">
        <w:t>dalam</w:t>
      </w:r>
      <w:r w:rsidRPr="006D5480">
        <w:rPr>
          <w:spacing w:val="-11"/>
        </w:rPr>
        <w:t xml:space="preserve"> </w:t>
      </w:r>
      <w:proofErr w:type="spellStart"/>
      <w:r w:rsidRPr="006D5480">
        <w:t>BSu</w:t>
      </w:r>
      <w:proofErr w:type="spellEnd"/>
      <w:r w:rsidRPr="006D5480">
        <w:rPr>
          <w:spacing w:val="-8"/>
        </w:rPr>
        <w:t xml:space="preserve"> </w:t>
      </w:r>
      <w:r w:rsidRPr="006D5480">
        <w:t xml:space="preserve">sehingga tidak memahami </w:t>
      </w:r>
      <w:proofErr w:type="spellStart"/>
      <w:r w:rsidRPr="006D5480">
        <w:t>pesannya,juga</w:t>
      </w:r>
      <w:proofErr w:type="spellEnd"/>
      <w:r w:rsidRPr="006D5480">
        <w:t xml:space="preserve"> Ketika penerjemah mengalami kesulitan untuk mengalihkannya ke </w:t>
      </w:r>
      <w:proofErr w:type="spellStart"/>
      <w:r w:rsidRPr="006D5480">
        <w:t>BSa</w:t>
      </w:r>
      <w:proofErr w:type="spellEnd"/>
      <w:r w:rsidRPr="006D5480">
        <w:t xml:space="preserve"> meskipun sudah memahami teks sumbernya.</w:t>
      </w:r>
    </w:p>
    <w:p w14:paraId="73638EE3" w14:textId="77777777" w:rsidR="006D5480" w:rsidRPr="006D5480" w:rsidRDefault="006D5480" w:rsidP="006D5480">
      <w:pPr>
        <w:pStyle w:val="BodyText"/>
        <w:spacing w:before="2" w:line="360" w:lineRule="auto"/>
        <w:ind w:left="23" w:right="17" w:firstLine="720"/>
        <w:jc w:val="both"/>
      </w:pPr>
      <w:r w:rsidRPr="006D5480">
        <w:t>Menurut Nababan (2016) bahwa hal tersebut termasuk dalam prosedur, ideologi, metode, dan teknik penerjemahan. Ideologi penerjemahan dipakai penerjemah dalam menerjemahkan objek terjemahan akan menghasilkan terjemahan yang condong ke bahasa sumber</w:t>
      </w:r>
      <w:r w:rsidRPr="006D5480">
        <w:rPr>
          <w:spacing w:val="-15"/>
        </w:rPr>
        <w:t xml:space="preserve"> </w:t>
      </w:r>
      <w:r w:rsidRPr="006D5480">
        <w:t>atau</w:t>
      </w:r>
      <w:r w:rsidRPr="006D5480">
        <w:rPr>
          <w:spacing w:val="-15"/>
        </w:rPr>
        <w:t xml:space="preserve"> </w:t>
      </w:r>
      <w:r w:rsidRPr="006D5480">
        <w:t>bahasa</w:t>
      </w:r>
      <w:r w:rsidRPr="006D5480">
        <w:rPr>
          <w:spacing w:val="-15"/>
        </w:rPr>
        <w:t xml:space="preserve"> </w:t>
      </w:r>
      <w:r w:rsidRPr="006D5480">
        <w:t>sasaran.</w:t>
      </w:r>
      <w:r w:rsidRPr="006D5480">
        <w:rPr>
          <w:spacing w:val="-15"/>
        </w:rPr>
        <w:t xml:space="preserve"> </w:t>
      </w:r>
      <w:r w:rsidRPr="006D5480">
        <w:t>Penelitian</w:t>
      </w:r>
      <w:r w:rsidRPr="006D5480">
        <w:rPr>
          <w:spacing w:val="-15"/>
        </w:rPr>
        <w:t xml:space="preserve"> </w:t>
      </w:r>
      <w:r w:rsidRPr="006D5480">
        <w:t>tentang</w:t>
      </w:r>
      <w:r w:rsidRPr="006D5480">
        <w:rPr>
          <w:spacing w:val="-15"/>
        </w:rPr>
        <w:t xml:space="preserve"> </w:t>
      </w:r>
      <w:proofErr w:type="spellStart"/>
      <w:r w:rsidRPr="006D5480">
        <w:t>eknik</w:t>
      </w:r>
      <w:proofErr w:type="spellEnd"/>
      <w:r w:rsidRPr="006D5480">
        <w:t>,</w:t>
      </w:r>
      <w:r w:rsidRPr="006D5480">
        <w:rPr>
          <w:spacing w:val="-15"/>
        </w:rPr>
        <w:t xml:space="preserve"> </w:t>
      </w:r>
      <w:r w:rsidRPr="006D5480">
        <w:t>metode</w:t>
      </w:r>
      <w:r w:rsidRPr="006D5480">
        <w:rPr>
          <w:spacing w:val="-15"/>
        </w:rPr>
        <w:t xml:space="preserve"> </w:t>
      </w:r>
      <w:r w:rsidRPr="006D5480">
        <w:t>dan</w:t>
      </w:r>
      <w:r w:rsidRPr="006D5480">
        <w:rPr>
          <w:spacing w:val="-15"/>
        </w:rPr>
        <w:t xml:space="preserve"> </w:t>
      </w:r>
      <w:r w:rsidRPr="006D5480">
        <w:t>ideologi</w:t>
      </w:r>
      <w:r w:rsidRPr="006D5480">
        <w:rPr>
          <w:spacing w:val="-15"/>
        </w:rPr>
        <w:t xml:space="preserve"> </w:t>
      </w:r>
      <w:r w:rsidRPr="006D5480">
        <w:t>penerjemahan</w:t>
      </w:r>
      <w:r w:rsidRPr="006D5480">
        <w:rPr>
          <w:spacing w:val="-15"/>
        </w:rPr>
        <w:t xml:space="preserve"> </w:t>
      </w:r>
      <w:r w:rsidRPr="006D5480">
        <w:t>sudah banyak dilakukan, salah</w:t>
      </w:r>
      <w:r w:rsidRPr="006D5480">
        <w:rPr>
          <w:spacing w:val="-3"/>
        </w:rPr>
        <w:t xml:space="preserve"> </w:t>
      </w:r>
      <w:r w:rsidRPr="006D5480">
        <w:t>satu</w:t>
      </w:r>
      <w:r w:rsidRPr="006D5480">
        <w:rPr>
          <w:spacing w:val="-3"/>
        </w:rPr>
        <w:t xml:space="preserve"> </w:t>
      </w:r>
      <w:r w:rsidRPr="006D5480">
        <w:t>contohnya yang paling mendekati</w:t>
      </w:r>
      <w:r w:rsidRPr="006D5480">
        <w:rPr>
          <w:spacing w:val="-8"/>
        </w:rPr>
        <w:t xml:space="preserve"> </w:t>
      </w:r>
      <w:r w:rsidRPr="006D5480">
        <w:t>adalah</w:t>
      </w:r>
      <w:r w:rsidRPr="006D5480">
        <w:rPr>
          <w:spacing w:val="-3"/>
        </w:rPr>
        <w:t xml:space="preserve"> </w:t>
      </w:r>
      <w:r w:rsidRPr="006D5480">
        <w:t>penelitian yang pernah dikaji</w:t>
      </w:r>
      <w:r w:rsidRPr="006D5480">
        <w:rPr>
          <w:spacing w:val="-10"/>
        </w:rPr>
        <w:t xml:space="preserve"> </w:t>
      </w:r>
      <w:r w:rsidRPr="006D5480">
        <w:t>oleh</w:t>
      </w:r>
      <w:r w:rsidRPr="006D5480">
        <w:rPr>
          <w:spacing w:val="-1"/>
        </w:rPr>
        <w:t xml:space="preserve"> </w:t>
      </w:r>
      <w:r w:rsidRPr="006D5480">
        <w:t>Anshori</w:t>
      </w:r>
      <w:r w:rsidRPr="006D5480">
        <w:rPr>
          <w:spacing w:val="-10"/>
        </w:rPr>
        <w:t xml:space="preserve"> </w:t>
      </w:r>
      <w:r w:rsidRPr="006D5480">
        <w:t>(2010). Penelitian</w:t>
      </w:r>
      <w:r w:rsidRPr="006D5480">
        <w:rPr>
          <w:spacing w:val="-1"/>
        </w:rPr>
        <w:t xml:space="preserve"> </w:t>
      </w:r>
      <w:r w:rsidRPr="006D5480">
        <w:t>ini</w:t>
      </w:r>
      <w:r w:rsidRPr="006D5480">
        <w:rPr>
          <w:spacing w:val="-1"/>
        </w:rPr>
        <w:t xml:space="preserve"> </w:t>
      </w:r>
      <w:r w:rsidRPr="006D5480">
        <w:t>fokus</w:t>
      </w:r>
      <w:r w:rsidRPr="006D5480">
        <w:rPr>
          <w:spacing w:val="-3"/>
        </w:rPr>
        <w:t xml:space="preserve"> </w:t>
      </w:r>
      <w:r w:rsidRPr="006D5480">
        <w:t>pada</w:t>
      </w:r>
      <w:r w:rsidRPr="006D5480">
        <w:rPr>
          <w:spacing w:val="-2"/>
        </w:rPr>
        <w:t xml:space="preserve"> </w:t>
      </w:r>
      <w:r w:rsidRPr="006D5480">
        <w:t>penerjemahan</w:t>
      </w:r>
      <w:r w:rsidRPr="006D5480">
        <w:rPr>
          <w:spacing w:val="-6"/>
        </w:rPr>
        <w:t xml:space="preserve"> </w:t>
      </w:r>
      <w:r w:rsidRPr="006D5480">
        <w:t>Buku</w:t>
      </w:r>
      <w:r w:rsidRPr="006D5480">
        <w:rPr>
          <w:spacing w:val="-1"/>
        </w:rPr>
        <w:t xml:space="preserve"> </w:t>
      </w:r>
      <w:proofErr w:type="spellStart"/>
      <w:r w:rsidRPr="006D5480">
        <w:t>Economic</w:t>
      </w:r>
      <w:proofErr w:type="spellEnd"/>
      <w:r w:rsidRPr="006D5480">
        <w:rPr>
          <w:spacing w:val="-2"/>
        </w:rPr>
        <w:t xml:space="preserve"> </w:t>
      </w:r>
      <w:r w:rsidRPr="006D5480">
        <w:t xml:space="preserve">Concepts </w:t>
      </w:r>
      <w:proofErr w:type="spellStart"/>
      <w:r w:rsidRPr="006D5480">
        <w:t>of</w:t>
      </w:r>
      <w:proofErr w:type="spellEnd"/>
      <w:r w:rsidRPr="006D5480">
        <w:rPr>
          <w:spacing w:val="-15"/>
        </w:rPr>
        <w:t xml:space="preserve"> </w:t>
      </w:r>
      <w:proofErr w:type="spellStart"/>
      <w:r w:rsidRPr="006D5480">
        <w:t>Ibn</w:t>
      </w:r>
      <w:proofErr w:type="spellEnd"/>
      <w:r w:rsidRPr="006D5480">
        <w:rPr>
          <w:spacing w:val="-15"/>
        </w:rPr>
        <w:t xml:space="preserve"> </w:t>
      </w:r>
      <w:proofErr w:type="spellStart"/>
      <w:r w:rsidRPr="006D5480">
        <w:t>Taimiyahke</w:t>
      </w:r>
      <w:proofErr w:type="spellEnd"/>
      <w:r w:rsidRPr="006D5480">
        <w:rPr>
          <w:spacing w:val="-15"/>
        </w:rPr>
        <w:t xml:space="preserve"> </w:t>
      </w:r>
      <w:r w:rsidRPr="006D5480">
        <w:t>dalam</w:t>
      </w:r>
      <w:r w:rsidRPr="006D5480">
        <w:rPr>
          <w:spacing w:val="-15"/>
        </w:rPr>
        <w:t xml:space="preserve"> </w:t>
      </w:r>
      <w:r w:rsidRPr="006D5480">
        <w:t>Bahasa</w:t>
      </w:r>
      <w:r w:rsidRPr="006D5480">
        <w:rPr>
          <w:spacing w:val="-15"/>
        </w:rPr>
        <w:t xml:space="preserve"> </w:t>
      </w:r>
      <w:r w:rsidRPr="006D5480">
        <w:t>Indonesia.</w:t>
      </w:r>
      <w:r w:rsidRPr="006D5480">
        <w:rPr>
          <w:spacing w:val="-15"/>
        </w:rPr>
        <w:t xml:space="preserve"> </w:t>
      </w:r>
      <w:r w:rsidRPr="006D5480">
        <w:t>Anshori</w:t>
      </w:r>
      <w:r w:rsidRPr="006D5480">
        <w:rPr>
          <w:spacing w:val="-15"/>
        </w:rPr>
        <w:t xml:space="preserve"> </w:t>
      </w:r>
      <w:r w:rsidRPr="006D5480">
        <w:t>menjelaskan</w:t>
      </w:r>
      <w:r w:rsidRPr="006D5480">
        <w:rPr>
          <w:spacing w:val="-15"/>
        </w:rPr>
        <w:t xml:space="preserve"> </w:t>
      </w:r>
      <w:r w:rsidRPr="006D5480">
        <w:t>bahwa</w:t>
      </w:r>
      <w:r w:rsidRPr="006D5480">
        <w:rPr>
          <w:spacing w:val="-15"/>
        </w:rPr>
        <w:t xml:space="preserve"> </w:t>
      </w:r>
      <w:r w:rsidRPr="006D5480">
        <w:t>penerjemahan</w:t>
      </w:r>
      <w:r w:rsidRPr="006D5480">
        <w:rPr>
          <w:spacing w:val="-15"/>
        </w:rPr>
        <w:t xml:space="preserve"> </w:t>
      </w:r>
      <w:r w:rsidRPr="006D5480">
        <w:t>istilah-istilah tersebut dibutuhkan ketelitian karena perbedaan yang terkait dengan segi sosial dan budaya</w:t>
      </w:r>
      <w:r w:rsidRPr="006D5480">
        <w:rPr>
          <w:spacing w:val="-4"/>
        </w:rPr>
        <w:t xml:space="preserve"> </w:t>
      </w:r>
      <w:r w:rsidRPr="006D5480">
        <w:t>antara</w:t>
      </w:r>
      <w:r w:rsidRPr="006D5480">
        <w:rPr>
          <w:spacing w:val="-9"/>
        </w:rPr>
        <w:t xml:space="preserve"> </w:t>
      </w:r>
      <w:proofErr w:type="spellStart"/>
      <w:r w:rsidRPr="006D5480">
        <w:t>BSu</w:t>
      </w:r>
      <w:proofErr w:type="spellEnd"/>
      <w:r w:rsidRPr="006D5480">
        <w:rPr>
          <w:spacing w:val="-3"/>
        </w:rPr>
        <w:t xml:space="preserve"> </w:t>
      </w:r>
      <w:r w:rsidRPr="006D5480">
        <w:t>ke</w:t>
      </w:r>
      <w:r w:rsidRPr="006D5480">
        <w:rPr>
          <w:spacing w:val="-9"/>
        </w:rPr>
        <w:t xml:space="preserve"> </w:t>
      </w:r>
      <w:r w:rsidRPr="006D5480">
        <w:t>dalam</w:t>
      </w:r>
      <w:r w:rsidRPr="006D5480">
        <w:rPr>
          <w:spacing w:val="-12"/>
        </w:rPr>
        <w:t xml:space="preserve"> </w:t>
      </w:r>
      <w:proofErr w:type="spellStart"/>
      <w:r w:rsidRPr="006D5480">
        <w:t>BSa</w:t>
      </w:r>
      <w:proofErr w:type="spellEnd"/>
      <w:r w:rsidRPr="006D5480">
        <w:t>, yaitu</w:t>
      </w:r>
      <w:r w:rsidRPr="006D5480">
        <w:rPr>
          <w:spacing w:val="-3"/>
        </w:rPr>
        <w:t xml:space="preserve"> </w:t>
      </w:r>
      <w:r w:rsidRPr="006D5480">
        <w:t>antara</w:t>
      </w:r>
      <w:r w:rsidRPr="006D5480">
        <w:rPr>
          <w:spacing w:val="-4"/>
        </w:rPr>
        <w:t xml:space="preserve"> </w:t>
      </w:r>
      <w:r w:rsidRPr="006D5480">
        <w:t>budaya</w:t>
      </w:r>
      <w:r w:rsidRPr="006D5480">
        <w:rPr>
          <w:spacing w:val="-4"/>
        </w:rPr>
        <w:t xml:space="preserve"> </w:t>
      </w:r>
      <w:r w:rsidRPr="006D5480">
        <w:t>Inggris-</w:t>
      </w:r>
      <w:r w:rsidRPr="006D5480">
        <w:rPr>
          <w:spacing w:val="-1"/>
        </w:rPr>
        <w:t xml:space="preserve"> </w:t>
      </w:r>
      <w:r w:rsidRPr="006D5480">
        <w:t>arab</w:t>
      </w:r>
      <w:r w:rsidRPr="006D5480">
        <w:rPr>
          <w:spacing w:val="-8"/>
        </w:rPr>
        <w:t xml:space="preserve"> </w:t>
      </w:r>
      <w:r w:rsidRPr="006D5480">
        <w:t>dengan</w:t>
      </w:r>
      <w:r w:rsidRPr="006D5480">
        <w:rPr>
          <w:spacing w:val="-8"/>
        </w:rPr>
        <w:t xml:space="preserve"> </w:t>
      </w:r>
      <w:r w:rsidRPr="006D5480">
        <w:t>budaya</w:t>
      </w:r>
      <w:r w:rsidRPr="006D5480">
        <w:rPr>
          <w:spacing w:val="-4"/>
        </w:rPr>
        <w:t xml:space="preserve"> </w:t>
      </w:r>
      <w:r w:rsidRPr="006D5480">
        <w:t xml:space="preserve">Indonesia. Selanjutnya, pada penelitian itu juga menekankan pada dua model penekanan yang bersifat teknis dari dua sisi, yakni penekanan pada </w:t>
      </w:r>
      <w:proofErr w:type="spellStart"/>
      <w:r w:rsidRPr="006D5480">
        <w:t>BSu</w:t>
      </w:r>
      <w:proofErr w:type="spellEnd"/>
      <w:r w:rsidRPr="006D5480">
        <w:t xml:space="preserve"> dan penekanan pada </w:t>
      </w:r>
      <w:proofErr w:type="spellStart"/>
      <w:r w:rsidRPr="006D5480">
        <w:t>BSa</w:t>
      </w:r>
      <w:proofErr w:type="spellEnd"/>
      <w:r w:rsidRPr="006D5480">
        <w:t>.</w:t>
      </w:r>
    </w:p>
    <w:p w14:paraId="4D6D7D5F" w14:textId="77777777" w:rsidR="006D5480" w:rsidRPr="006D5480" w:rsidRDefault="006D5480" w:rsidP="006D5480">
      <w:pPr>
        <w:pStyle w:val="BodyText"/>
        <w:spacing w:line="360" w:lineRule="auto"/>
        <w:ind w:left="23" w:right="20" w:firstLine="720"/>
        <w:jc w:val="both"/>
      </w:pPr>
      <w:r w:rsidRPr="006D5480">
        <w:t>Tujuan</w:t>
      </w:r>
      <w:r w:rsidRPr="006D5480">
        <w:rPr>
          <w:spacing w:val="-12"/>
        </w:rPr>
        <w:t xml:space="preserve"> </w:t>
      </w:r>
      <w:r w:rsidRPr="006D5480">
        <w:t>penelitian</w:t>
      </w:r>
      <w:r w:rsidRPr="006D5480">
        <w:rPr>
          <w:spacing w:val="-7"/>
        </w:rPr>
        <w:t xml:space="preserve"> </w:t>
      </w:r>
      <w:r w:rsidRPr="006D5480">
        <w:t>ini</w:t>
      </w:r>
      <w:r w:rsidRPr="006D5480">
        <w:rPr>
          <w:spacing w:val="-15"/>
        </w:rPr>
        <w:t xml:space="preserve"> </w:t>
      </w:r>
      <w:r w:rsidRPr="006D5480">
        <w:t>adalah(1)</w:t>
      </w:r>
      <w:r w:rsidRPr="006D5480">
        <w:rPr>
          <w:spacing w:val="-6"/>
        </w:rPr>
        <w:t xml:space="preserve"> </w:t>
      </w:r>
      <w:r w:rsidRPr="006D5480">
        <w:t>Mendeskripsikan</w:t>
      </w:r>
      <w:r w:rsidRPr="006D5480">
        <w:rPr>
          <w:spacing w:val="-12"/>
        </w:rPr>
        <w:t xml:space="preserve"> </w:t>
      </w:r>
      <w:r w:rsidRPr="006D5480">
        <w:t>teknik</w:t>
      </w:r>
      <w:r w:rsidRPr="006D5480">
        <w:rPr>
          <w:spacing w:val="-7"/>
        </w:rPr>
        <w:t xml:space="preserve"> </w:t>
      </w:r>
      <w:r w:rsidRPr="006D5480">
        <w:t>penerjemahan</w:t>
      </w:r>
      <w:r w:rsidRPr="006D5480">
        <w:rPr>
          <w:spacing w:val="-7"/>
        </w:rPr>
        <w:t xml:space="preserve"> </w:t>
      </w:r>
      <w:r w:rsidRPr="006D5480">
        <w:t>yang</w:t>
      </w:r>
      <w:r w:rsidRPr="006D5480">
        <w:rPr>
          <w:spacing w:val="-7"/>
        </w:rPr>
        <w:t xml:space="preserve"> </w:t>
      </w:r>
      <w:r w:rsidRPr="006D5480">
        <w:t xml:space="preserve">diterapkan penerjemah dalam menerjemahkan satuan </w:t>
      </w:r>
      <w:proofErr w:type="spellStart"/>
      <w:r w:rsidRPr="006D5480">
        <w:t>lingual</w:t>
      </w:r>
      <w:proofErr w:type="spellEnd"/>
      <w:r w:rsidRPr="006D5480">
        <w:t xml:space="preserve"> . Penelitian penerjemahan yang mengkaji teknik</w:t>
      </w:r>
      <w:r w:rsidRPr="006D5480">
        <w:rPr>
          <w:spacing w:val="-10"/>
        </w:rPr>
        <w:t xml:space="preserve"> </w:t>
      </w:r>
      <w:r w:rsidRPr="006D5480">
        <w:t>dan</w:t>
      </w:r>
      <w:r w:rsidRPr="006D5480">
        <w:rPr>
          <w:spacing w:val="-14"/>
        </w:rPr>
        <w:t xml:space="preserve"> </w:t>
      </w:r>
      <w:r w:rsidRPr="006D5480">
        <w:t>kualitas</w:t>
      </w:r>
      <w:r w:rsidRPr="006D5480">
        <w:rPr>
          <w:spacing w:val="-12"/>
        </w:rPr>
        <w:t xml:space="preserve"> </w:t>
      </w:r>
      <w:r w:rsidRPr="006D5480">
        <w:t>penerjemahan</w:t>
      </w:r>
      <w:r w:rsidRPr="006D5480">
        <w:rPr>
          <w:spacing w:val="-14"/>
        </w:rPr>
        <w:t xml:space="preserve"> </w:t>
      </w:r>
      <w:r w:rsidRPr="006D5480">
        <w:t>pernah</w:t>
      </w:r>
      <w:r w:rsidRPr="006D5480">
        <w:rPr>
          <w:spacing w:val="-14"/>
        </w:rPr>
        <w:t xml:space="preserve"> </w:t>
      </w:r>
      <w:r w:rsidRPr="006D5480">
        <w:t>dilakukan</w:t>
      </w:r>
      <w:r w:rsidRPr="006D5480">
        <w:rPr>
          <w:spacing w:val="-10"/>
        </w:rPr>
        <w:t xml:space="preserve"> </w:t>
      </w:r>
      <w:r w:rsidRPr="006D5480">
        <w:t>oleh</w:t>
      </w:r>
      <w:r w:rsidRPr="006D5480">
        <w:rPr>
          <w:spacing w:val="-14"/>
        </w:rPr>
        <w:t xml:space="preserve"> </w:t>
      </w:r>
      <w:r w:rsidRPr="006D5480">
        <w:t>Nevia</w:t>
      </w:r>
      <w:r w:rsidRPr="006D5480">
        <w:rPr>
          <w:spacing w:val="-11"/>
        </w:rPr>
        <w:t xml:space="preserve"> </w:t>
      </w:r>
      <w:r w:rsidRPr="006D5480">
        <w:t>Risky</w:t>
      </w:r>
      <w:r w:rsidRPr="006D5480">
        <w:rPr>
          <w:spacing w:val="-14"/>
        </w:rPr>
        <w:t xml:space="preserve"> </w:t>
      </w:r>
      <w:r w:rsidRPr="006D5480">
        <w:t>(2015)</w:t>
      </w:r>
      <w:r w:rsidRPr="006D5480">
        <w:rPr>
          <w:spacing w:val="-8"/>
        </w:rPr>
        <w:t xml:space="preserve"> </w:t>
      </w:r>
      <w:r w:rsidRPr="006D5480">
        <w:t>dengan</w:t>
      </w:r>
      <w:r w:rsidRPr="006D5480">
        <w:rPr>
          <w:spacing w:val="-10"/>
        </w:rPr>
        <w:t xml:space="preserve"> </w:t>
      </w:r>
      <w:r w:rsidRPr="006D5480">
        <w:t>judul</w:t>
      </w:r>
      <w:r w:rsidRPr="006D5480">
        <w:rPr>
          <w:spacing w:val="-14"/>
        </w:rPr>
        <w:t xml:space="preserve"> </w:t>
      </w:r>
      <w:r w:rsidRPr="006D5480">
        <w:t xml:space="preserve">“An </w:t>
      </w:r>
      <w:proofErr w:type="spellStart"/>
      <w:r w:rsidRPr="006D5480">
        <w:t>Analysis</w:t>
      </w:r>
      <w:proofErr w:type="spellEnd"/>
      <w:r w:rsidRPr="006D5480">
        <w:t xml:space="preserve"> </w:t>
      </w:r>
      <w:proofErr w:type="spellStart"/>
      <w:r w:rsidRPr="006D5480">
        <w:t>on</w:t>
      </w:r>
      <w:proofErr w:type="spellEnd"/>
      <w:r w:rsidRPr="006D5480">
        <w:t xml:space="preserve"> </w:t>
      </w:r>
      <w:proofErr w:type="spellStart"/>
      <w:r w:rsidRPr="006D5480">
        <w:t>Techniques</w:t>
      </w:r>
      <w:proofErr w:type="spellEnd"/>
      <w:r w:rsidRPr="006D5480">
        <w:t xml:space="preserve"> </w:t>
      </w:r>
      <w:proofErr w:type="spellStart"/>
      <w:r w:rsidRPr="006D5480">
        <w:t>and</w:t>
      </w:r>
      <w:proofErr w:type="spellEnd"/>
      <w:r w:rsidRPr="006D5480">
        <w:t xml:space="preserve"> </w:t>
      </w:r>
      <w:proofErr w:type="spellStart"/>
      <w:r w:rsidRPr="006D5480">
        <w:t>Quality</w:t>
      </w:r>
      <w:proofErr w:type="spellEnd"/>
      <w:r w:rsidRPr="006D5480">
        <w:t xml:space="preserve"> </w:t>
      </w:r>
      <w:proofErr w:type="spellStart"/>
      <w:r w:rsidRPr="006D5480">
        <w:t>of</w:t>
      </w:r>
      <w:proofErr w:type="spellEnd"/>
      <w:r w:rsidRPr="006D5480">
        <w:t xml:space="preserve"> </w:t>
      </w:r>
      <w:proofErr w:type="spellStart"/>
      <w:r w:rsidRPr="006D5480">
        <w:t>Basketball</w:t>
      </w:r>
      <w:proofErr w:type="spellEnd"/>
      <w:r w:rsidRPr="006D5480">
        <w:t xml:space="preserve"> </w:t>
      </w:r>
      <w:proofErr w:type="spellStart"/>
      <w:r w:rsidRPr="006D5480">
        <w:t>Terms</w:t>
      </w:r>
      <w:proofErr w:type="spellEnd"/>
      <w:r w:rsidRPr="006D5480">
        <w:t xml:space="preserve"> </w:t>
      </w:r>
      <w:proofErr w:type="spellStart"/>
      <w:r w:rsidRPr="006D5480">
        <w:t>Translation</w:t>
      </w:r>
      <w:proofErr w:type="spellEnd"/>
      <w:r w:rsidRPr="006D5480">
        <w:t xml:space="preserve"> in The Movie </w:t>
      </w:r>
      <w:proofErr w:type="spellStart"/>
      <w:r w:rsidRPr="006D5480">
        <w:t>Entitled</w:t>
      </w:r>
      <w:proofErr w:type="spellEnd"/>
      <w:r w:rsidRPr="006D5480">
        <w:t xml:space="preserve"> </w:t>
      </w:r>
      <w:proofErr w:type="spellStart"/>
      <w:r w:rsidRPr="006D5480">
        <w:t>Thunderstruck</w:t>
      </w:r>
      <w:proofErr w:type="spellEnd"/>
      <w:r w:rsidRPr="006D5480">
        <w:t xml:space="preserve">. Teori yang dipakai dalam meneliti teknik penerjemahan adalah teori Molina dan Albir (2002, 510) tentang 17 teknik penerjemahan, di antaranya; adaptasi, peminjaman, </w:t>
      </w:r>
      <w:proofErr w:type="spellStart"/>
      <w:r w:rsidRPr="006D5480">
        <w:t>kalke</w:t>
      </w:r>
      <w:proofErr w:type="spellEnd"/>
      <w:r w:rsidRPr="006D5480">
        <w:t xml:space="preserve">, amplifikasi, kreasi diskursif, </w:t>
      </w:r>
      <w:proofErr w:type="spellStart"/>
      <w:r w:rsidRPr="006D5480">
        <w:t>partikulasi</w:t>
      </w:r>
      <w:proofErr w:type="spellEnd"/>
      <w:r w:rsidRPr="006D5480">
        <w:t>, generalisasi, deskripsi, kesepadanan lazim, amplifikasi</w:t>
      </w:r>
      <w:r w:rsidRPr="006D5480">
        <w:rPr>
          <w:spacing w:val="-14"/>
        </w:rPr>
        <w:t xml:space="preserve"> </w:t>
      </w:r>
      <w:r w:rsidRPr="006D5480">
        <w:t>linguistik,</w:t>
      </w:r>
      <w:r w:rsidRPr="006D5480">
        <w:rPr>
          <w:spacing w:val="-9"/>
        </w:rPr>
        <w:t xml:space="preserve"> </w:t>
      </w:r>
      <w:r w:rsidRPr="006D5480">
        <w:t>kompresi</w:t>
      </w:r>
      <w:r w:rsidRPr="006D5480">
        <w:rPr>
          <w:spacing w:val="-14"/>
        </w:rPr>
        <w:t xml:space="preserve"> </w:t>
      </w:r>
      <w:r w:rsidRPr="006D5480">
        <w:t>linguistik,</w:t>
      </w:r>
      <w:r w:rsidRPr="006D5480">
        <w:rPr>
          <w:spacing w:val="-9"/>
        </w:rPr>
        <w:t xml:space="preserve"> </w:t>
      </w:r>
      <w:r w:rsidRPr="006D5480">
        <w:t>penerjemahan</w:t>
      </w:r>
      <w:r w:rsidRPr="006D5480">
        <w:rPr>
          <w:spacing w:val="-15"/>
        </w:rPr>
        <w:t xml:space="preserve"> </w:t>
      </w:r>
      <w:r w:rsidRPr="006D5480">
        <w:t>harfiah,</w:t>
      </w:r>
      <w:r w:rsidRPr="006D5480">
        <w:rPr>
          <w:spacing w:val="-9"/>
        </w:rPr>
        <w:t xml:space="preserve"> </w:t>
      </w:r>
      <w:r w:rsidRPr="006D5480">
        <w:t>modulasi,</w:t>
      </w:r>
      <w:r w:rsidRPr="006D5480">
        <w:rPr>
          <w:spacing w:val="-9"/>
        </w:rPr>
        <w:t xml:space="preserve"> </w:t>
      </w:r>
      <w:r w:rsidRPr="006D5480">
        <w:t>reduksi,</w:t>
      </w:r>
      <w:r w:rsidRPr="006D5480">
        <w:rPr>
          <w:spacing w:val="-9"/>
        </w:rPr>
        <w:t xml:space="preserve"> </w:t>
      </w:r>
      <w:proofErr w:type="spellStart"/>
      <w:r w:rsidRPr="006D5480">
        <w:t>subsitusi</w:t>
      </w:r>
      <w:proofErr w:type="spellEnd"/>
      <w:r w:rsidRPr="006D5480">
        <w:t>, transposisi</w:t>
      </w:r>
      <w:r w:rsidRPr="006D5480">
        <w:rPr>
          <w:spacing w:val="-2"/>
        </w:rPr>
        <w:t xml:space="preserve"> </w:t>
      </w:r>
      <w:r w:rsidRPr="006D5480">
        <w:t xml:space="preserve">dan variasi. Sedangkan untuk mengkaji metode penerjemahan menggunakan teori </w:t>
      </w:r>
      <w:proofErr w:type="spellStart"/>
      <w:r w:rsidRPr="006D5480">
        <w:t>Newmark</w:t>
      </w:r>
      <w:proofErr w:type="spellEnd"/>
      <w:r w:rsidRPr="006D5480">
        <w:t xml:space="preserve"> (1981) yaitu dengan menggunakan diagram V, sebagai berikut</w:t>
      </w:r>
    </w:p>
    <w:p w14:paraId="7C6F81E5" w14:textId="77777777" w:rsidR="006D5480" w:rsidRPr="006D5480" w:rsidRDefault="006D5480" w:rsidP="006D5480">
      <w:pPr>
        <w:pStyle w:val="BodyText"/>
        <w:spacing w:before="2" w:line="360" w:lineRule="auto"/>
        <w:ind w:left="23" w:right="14" w:firstLine="720"/>
        <w:jc w:val="both"/>
      </w:pPr>
      <w:r w:rsidRPr="006D5480">
        <w:t>Ideologi penerjemahan</w:t>
      </w:r>
      <w:r w:rsidRPr="006D5480">
        <w:rPr>
          <w:spacing w:val="40"/>
        </w:rPr>
        <w:t xml:space="preserve"> </w:t>
      </w:r>
      <w:r w:rsidRPr="006D5480">
        <w:t xml:space="preserve">yang diterapkan menggunakan teori </w:t>
      </w:r>
      <w:proofErr w:type="spellStart"/>
      <w:r w:rsidRPr="006D5480">
        <w:t>Venuti</w:t>
      </w:r>
      <w:proofErr w:type="spellEnd"/>
      <w:r w:rsidRPr="006D5480">
        <w:t xml:space="preserve"> (1995: 20-21) Untuk mengetahui </w:t>
      </w:r>
      <w:proofErr w:type="spellStart"/>
      <w:r w:rsidRPr="006D5480">
        <w:t>kecendrungan</w:t>
      </w:r>
      <w:proofErr w:type="spellEnd"/>
      <w:r w:rsidRPr="006D5480">
        <w:t xml:space="preserve"> metode yang digunakan dalam ideologi domestikasi sesuai</w:t>
      </w:r>
    </w:p>
    <w:p w14:paraId="5CD72CF8" w14:textId="77777777" w:rsidR="006D5480" w:rsidRPr="006D5480" w:rsidRDefault="006D5480" w:rsidP="006D5480">
      <w:pPr>
        <w:pStyle w:val="BodyText"/>
        <w:spacing w:line="360" w:lineRule="auto"/>
        <w:jc w:val="both"/>
        <w:sectPr w:rsidR="006D5480" w:rsidRPr="006D5480" w:rsidSect="006D5480">
          <w:pgSz w:w="11910" w:h="16840"/>
          <w:pgMar w:top="1340" w:right="1417" w:bottom="280" w:left="1417" w:header="720" w:footer="720" w:gutter="0"/>
          <w:cols w:space="720"/>
        </w:sectPr>
      </w:pPr>
    </w:p>
    <w:p w14:paraId="45E50CD2" w14:textId="77777777" w:rsidR="006D5480" w:rsidRPr="006D5480" w:rsidRDefault="006D5480" w:rsidP="006D5480">
      <w:pPr>
        <w:pStyle w:val="BodyText"/>
        <w:spacing w:before="74" w:line="362" w:lineRule="auto"/>
        <w:ind w:left="23" w:right="24"/>
        <w:jc w:val="both"/>
      </w:pPr>
      <w:r w:rsidRPr="006D5480">
        <w:lastRenderedPageBreak/>
        <w:t xml:space="preserve">diagram V dari </w:t>
      </w:r>
      <w:proofErr w:type="spellStart"/>
      <w:r w:rsidRPr="006D5480">
        <w:t>Newmark</w:t>
      </w:r>
      <w:proofErr w:type="spellEnd"/>
      <w:r w:rsidRPr="006D5480">
        <w:t xml:space="preserve"> yaitu berorientasi pada bahasa sasaran seperti adaptasi, penerjemahan </w:t>
      </w:r>
      <w:proofErr w:type="spellStart"/>
      <w:r w:rsidRPr="006D5480">
        <w:t>idiomatik</w:t>
      </w:r>
      <w:proofErr w:type="spellEnd"/>
      <w:r w:rsidRPr="006D5480">
        <w:t xml:space="preserve">, dan penerjemahan komunikatif. Sedangkan Untuk mengetahui </w:t>
      </w:r>
      <w:proofErr w:type="spellStart"/>
      <w:r w:rsidRPr="006D5480">
        <w:t>kecendrungan</w:t>
      </w:r>
      <w:proofErr w:type="spellEnd"/>
      <w:r w:rsidRPr="006D5480">
        <w:t xml:space="preserve"> metode dalam</w:t>
      </w:r>
      <w:r w:rsidRPr="006D5480">
        <w:rPr>
          <w:spacing w:val="-2"/>
        </w:rPr>
        <w:t xml:space="preserve"> </w:t>
      </w:r>
      <w:r w:rsidRPr="006D5480">
        <w:t>ideologi</w:t>
      </w:r>
      <w:r w:rsidRPr="006D5480">
        <w:rPr>
          <w:spacing w:val="-2"/>
        </w:rPr>
        <w:t xml:space="preserve"> </w:t>
      </w:r>
      <w:proofErr w:type="spellStart"/>
      <w:r w:rsidRPr="006D5480">
        <w:t>foreignisasi</w:t>
      </w:r>
      <w:proofErr w:type="spellEnd"/>
      <w:r w:rsidRPr="006D5480">
        <w:t xml:space="preserve">, menurut </w:t>
      </w:r>
      <w:proofErr w:type="spellStart"/>
      <w:r w:rsidRPr="006D5480">
        <w:t>Newmark</w:t>
      </w:r>
      <w:proofErr w:type="spellEnd"/>
      <w:r w:rsidRPr="006D5480">
        <w:t xml:space="preserve"> sesuai</w:t>
      </w:r>
      <w:r w:rsidRPr="006D5480">
        <w:rPr>
          <w:spacing w:val="-7"/>
        </w:rPr>
        <w:t xml:space="preserve"> </w:t>
      </w:r>
      <w:r w:rsidRPr="006D5480">
        <w:t>diagram</w:t>
      </w:r>
      <w:r w:rsidRPr="006D5480">
        <w:rPr>
          <w:spacing w:val="-7"/>
        </w:rPr>
        <w:t xml:space="preserve"> </w:t>
      </w:r>
      <w:r w:rsidRPr="006D5480">
        <w:t xml:space="preserve">V yaitu berpihak pada bahasa sumber seperti metode penerjemahan harfiah dan penerjemahan </w:t>
      </w:r>
      <w:r w:rsidRPr="006D5480">
        <w:rPr>
          <w:spacing w:val="-2"/>
        </w:rPr>
        <w:t>semantik.</w:t>
      </w:r>
    </w:p>
    <w:p w14:paraId="7F29AF40" w14:textId="77777777" w:rsidR="006D5480" w:rsidRPr="006D5480" w:rsidRDefault="006D5480" w:rsidP="006D5480">
      <w:pPr>
        <w:pStyle w:val="Heading2"/>
        <w:numPr>
          <w:ilvl w:val="0"/>
          <w:numId w:val="7"/>
        </w:numPr>
        <w:tabs>
          <w:tab w:val="left" w:pos="265"/>
        </w:tabs>
        <w:spacing w:line="269" w:lineRule="exact"/>
        <w:ind w:left="265" w:hanging="242"/>
        <w:jc w:val="both"/>
        <w:rPr>
          <w:rFonts w:ascii="Times New Roman" w:hAnsi="Times New Roman" w:cs="Times New Roman"/>
          <w:color w:val="auto"/>
          <w:sz w:val="24"/>
          <w:szCs w:val="24"/>
        </w:rPr>
      </w:pPr>
      <w:r w:rsidRPr="006D5480">
        <w:rPr>
          <w:rFonts w:ascii="Times New Roman" w:hAnsi="Times New Roman" w:cs="Times New Roman"/>
          <w:color w:val="auto"/>
          <w:sz w:val="24"/>
          <w:szCs w:val="24"/>
        </w:rPr>
        <w:t>Kajian</w:t>
      </w:r>
      <w:r w:rsidRPr="006D5480">
        <w:rPr>
          <w:rFonts w:ascii="Times New Roman" w:hAnsi="Times New Roman" w:cs="Times New Roman"/>
          <w:color w:val="auto"/>
          <w:spacing w:val="2"/>
          <w:sz w:val="24"/>
          <w:szCs w:val="24"/>
        </w:rPr>
        <w:t xml:space="preserve"> </w:t>
      </w:r>
      <w:r w:rsidRPr="006D5480">
        <w:rPr>
          <w:rFonts w:ascii="Times New Roman" w:hAnsi="Times New Roman" w:cs="Times New Roman"/>
          <w:color w:val="auto"/>
          <w:spacing w:val="-2"/>
          <w:sz w:val="24"/>
          <w:szCs w:val="24"/>
        </w:rPr>
        <w:t>Literatur</w:t>
      </w:r>
    </w:p>
    <w:p w14:paraId="7D3517B8" w14:textId="77777777" w:rsidR="006D5480" w:rsidRPr="006D5480" w:rsidRDefault="006D5480" w:rsidP="006D5480">
      <w:pPr>
        <w:pStyle w:val="BodyText"/>
        <w:spacing w:before="132" w:line="360" w:lineRule="auto"/>
        <w:ind w:left="23" w:right="17" w:firstLine="720"/>
        <w:jc w:val="both"/>
      </w:pPr>
      <w:r w:rsidRPr="006D5480">
        <w:t xml:space="preserve">Pada penerjemahan, ada banyak prosedur penerjemahan yang dapat diimplementasikan. Prosedur penerjemahan menjadi hal yang sangat penting dalam memudahkan penerjemah dalam menyampaikan. Bahasa Indonesia sebagai </w:t>
      </w:r>
      <w:proofErr w:type="spellStart"/>
      <w:r w:rsidRPr="006D5480">
        <w:t>BSa</w:t>
      </w:r>
      <w:proofErr w:type="spellEnd"/>
      <w:r w:rsidRPr="006D5480">
        <w:t xml:space="preserve"> dan bahasa Inggris sebagai </w:t>
      </w:r>
      <w:proofErr w:type="spellStart"/>
      <w:r w:rsidRPr="006D5480">
        <w:t>BSu</w:t>
      </w:r>
      <w:proofErr w:type="spellEnd"/>
      <w:r w:rsidRPr="006D5480">
        <w:t xml:space="preserve">. </w:t>
      </w:r>
      <w:proofErr w:type="spellStart"/>
      <w:r w:rsidRPr="006D5480">
        <w:t>Newmark</w:t>
      </w:r>
      <w:proofErr w:type="spellEnd"/>
      <w:r w:rsidRPr="006D5480">
        <w:t xml:space="preserve"> berpendapat bahwa (1988) prosedur penerjemahan diaplikasikan pada tataran kalimat dan unit bahasa yang lebih kecil dan </w:t>
      </w:r>
      <w:proofErr w:type="spellStart"/>
      <w:r w:rsidRPr="006D5480">
        <w:t>dibawah</w:t>
      </w:r>
      <w:proofErr w:type="spellEnd"/>
      <w:r w:rsidRPr="006D5480">
        <w:t xml:space="preserve"> ini adalah prosedur penerjemahan.</w:t>
      </w:r>
    </w:p>
    <w:p w14:paraId="78DBD637" w14:textId="77777777" w:rsidR="006D5480" w:rsidRPr="006D5480" w:rsidRDefault="006D5480" w:rsidP="006D5480">
      <w:pPr>
        <w:pStyle w:val="ListParagraph"/>
        <w:numPr>
          <w:ilvl w:val="1"/>
          <w:numId w:val="7"/>
        </w:numPr>
        <w:tabs>
          <w:tab w:val="left" w:pos="742"/>
        </w:tabs>
        <w:spacing w:line="275" w:lineRule="exact"/>
        <w:ind w:left="742" w:hanging="359"/>
        <w:contextualSpacing w:val="0"/>
        <w:jc w:val="both"/>
        <w:rPr>
          <w:sz w:val="24"/>
          <w:szCs w:val="24"/>
        </w:rPr>
      </w:pPr>
      <w:r w:rsidRPr="006D5480">
        <w:rPr>
          <w:spacing w:val="-2"/>
          <w:sz w:val="24"/>
          <w:szCs w:val="24"/>
        </w:rPr>
        <w:t>Transposisi</w:t>
      </w:r>
    </w:p>
    <w:p w14:paraId="24B5FD3C" w14:textId="77777777" w:rsidR="006D5480" w:rsidRPr="006D5480" w:rsidRDefault="006D5480" w:rsidP="006D5480">
      <w:pPr>
        <w:pStyle w:val="BodyText"/>
        <w:spacing w:before="141" w:line="360" w:lineRule="auto"/>
        <w:ind w:left="23" w:right="16" w:firstLine="720"/>
        <w:jc w:val="both"/>
      </w:pPr>
      <w:r w:rsidRPr="006D5480">
        <w:t xml:space="preserve">Transposisi merupakan prosedur yang paling umum diterapkan dalam penerjemahan. Prosedur ini melibatkan perubahan tata bahasa dari </w:t>
      </w:r>
      <w:proofErr w:type="spellStart"/>
      <w:r w:rsidRPr="006D5480">
        <w:t>Tsu</w:t>
      </w:r>
      <w:proofErr w:type="spellEnd"/>
      <w:r w:rsidRPr="006D5480">
        <w:t xml:space="preserve"> ke </w:t>
      </w:r>
      <w:proofErr w:type="spellStart"/>
      <w:r w:rsidRPr="006D5480">
        <w:t>Tsa</w:t>
      </w:r>
      <w:proofErr w:type="spellEnd"/>
      <w:r w:rsidRPr="006D5480">
        <w:t xml:space="preserve"> dan merupakan satu-satunya prosedur</w:t>
      </w:r>
      <w:r w:rsidRPr="006D5480">
        <w:rPr>
          <w:spacing w:val="-9"/>
        </w:rPr>
        <w:t xml:space="preserve"> </w:t>
      </w:r>
      <w:r w:rsidRPr="006D5480">
        <w:t>penerjemahan</w:t>
      </w:r>
      <w:r w:rsidRPr="006D5480">
        <w:rPr>
          <w:spacing w:val="-11"/>
        </w:rPr>
        <w:t xml:space="preserve"> </w:t>
      </w:r>
      <w:r w:rsidRPr="006D5480">
        <w:t>yang</w:t>
      </w:r>
      <w:r w:rsidRPr="006D5480">
        <w:rPr>
          <w:spacing w:val="-6"/>
        </w:rPr>
        <w:t xml:space="preserve"> </w:t>
      </w:r>
      <w:r w:rsidRPr="006D5480">
        <w:t>berkaitan</w:t>
      </w:r>
      <w:r w:rsidRPr="006D5480">
        <w:rPr>
          <w:spacing w:val="-15"/>
        </w:rPr>
        <w:t xml:space="preserve"> </w:t>
      </w:r>
      <w:r w:rsidRPr="006D5480">
        <w:t>dengan</w:t>
      </w:r>
      <w:r w:rsidRPr="006D5480">
        <w:rPr>
          <w:spacing w:val="-15"/>
        </w:rPr>
        <w:t xml:space="preserve"> </w:t>
      </w:r>
      <w:r w:rsidRPr="006D5480">
        <w:t>tata</w:t>
      </w:r>
      <w:r w:rsidRPr="006D5480">
        <w:rPr>
          <w:spacing w:val="-15"/>
        </w:rPr>
        <w:t xml:space="preserve"> </w:t>
      </w:r>
      <w:r w:rsidRPr="006D5480">
        <w:t>bahasa.</w:t>
      </w:r>
      <w:r w:rsidRPr="006D5480">
        <w:rPr>
          <w:spacing w:val="-9"/>
        </w:rPr>
        <w:t xml:space="preserve"> </w:t>
      </w:r>
      <w:r w:rsidRPr="006D5480">
        <w:t>Contoh</w:t>
      </w:r>
      <w:r w:rsidRPr="006D5480">
        <w:rPr>
          <w:spacing w:val="-15"/>
        </w:rPr>
        <w:t xml:space="preserve"> </w:t>
      </w:r>
      <w:r w:rsidRPr="006D5480">
        <w:t>Transposisi</w:t>
      </w:r>
      <w:r w:rsidRPr="006D5480">
        <w:rPr>
          <w:spacing w:val="-15"/>
        </w:rPr>
        <w:t xml:space="preserve"> </w:t>
      </w:r>
      <w:r w:rsidRPr="006D5480">
        <w:t>sebagai</w:t>
      </w:r>
      <w:r w:rsidRPr="006D5480">
        <w:rPr>
          <w:spacing w:val="-10"/>
        </w:rPr>
        <w:t xml:space="preserve"> </w:t>
      </w:r>
      <w:r w:rsidRPr="006D5480">
        <w:t>berikut</w:t>
      </w:r>
    </w:p>
    <w:p w14:paraId="74C0A702" w14:textId="77777777" w:rsidR="006D5480" w:rsidRPr="006D5480" w:rsidRDefault="006D5480" w:rsidP="006D5480">
      <w:pPr>
        <w:pStyle w:val="BodyText"/>
        <w:spacing w:line="362" w:lineRule="auto"/>
        <w:ind w:left="23" w:right="27"/>
        <w:jc w:val="both"/>
      </w:pPr>
      <w:r w:rsidRPr="006D5480">
        <w:t xml:space="preserve">: He </w:t>
      </w:r>
      <w:proofErr w:type="spellStart"/>
      <w:r w:rsidRPr="006D5480">
        <w:t>will</w:t>
      </w:r>
      <w:proofErr w:type="spellEnd"/>
      <w:r w:rsidRPr="006D5480">
        <w:t xml:space="preserve"> </w:t>
      </w:r>
      <w:proofErr w:type="spellStart"/>
      <w:r w:rsidRPr="006D5480">
        <w:t>soon</w:t>
      </w:r>
      <w:proofErr w:type="spellEnd"/>
      <w:r w:rsidRPr="006D5480">
        <w:t xml:space="preserve"> </w:t>
      </w:r>
      <w:proofErr w:type="spellStart"/>
      <w:r w:rsidRPr="006D5480">
        <w:t>be</w:t>
      </w:r>
      <w:proofErr w:type="spellEnd"/>
      <w:r w:rsidRPr="006D5480">
        <w:t xml:space="preserve"> </w:t>
      </w:r>
      <w:proofErr w:type="spellStart"/>
      <w:r w:rsidRPr="006D5480">
        <w:t>back</w:t>
      </w:r>
      <w:proofErr w:type="spellEnd"/>
      <w:r w:rsidRPr="006D5480">
        <w:t xml:space="preserve"> (</w:t>
      </w:r>
      <w:proofErr w:type="spellStart"/>
      <w:r w:rsidRPr="006D5480">
        <w:t>English</w:t>
      </w:r>
      <w:proofErr w:type="spellEnd"/>
      <w:r w:rsidRPr="006D5480">
        <w:t xml:space="preserve">) = </w:t>
      </w:r>
      <w:proofErr w:type="spellStart"/>
      <w:r w:rsidRPr="006D5480">
        <w:t>No</w:t>
      </w:r>
      <w:proofErr w:type="spellEnd"/>
      <w:r w:rsidRPr="006D5480">
        <w:t xml:space="preserve"> </w:t>
      </w:r>
      <w:proofErr w:type="spellStart"/>
      <w:r w:rsidRPr="006D5480">
        <w:t>tardara</w:t>
      </w:r>
      <w:proofErr w:type="spellEnd"/>
      <w:r w:rsidRPr="006D5480">
        <w:t xml:space="preserve"> </w:t>
      </w:r>
      <w:proofErr w:type="spellStart"/>
      <w:r w:rsidRPr="006D5480">
        <w:t>en</w:t>
      </w:r>
      <w:proofErr w:type="spellEnd"/>
      <w:r w:rsidRPr="006D5480">
        <w:t xml:space="preserve"> </w:t>
      </w:r>
      <w:proofErr w:type="spellStart"/>
      <w:r w:rsidRPr="006D5480">
        <w:t>venire</w:t>
      </w:r>
      <w:proofErr w:type="spellEnd"/>
      <w:r w:rsidRPr="006D5480">
        <w:t xml:space="preserve"> (</w:t>
      </w:r>
      <w:proofErr w:type="spellStart"/>
      <w:r w:rsidRPr="006D5480">
        <w:t>Spanish</w:t>
      </w:r>
      <w:proofErr w:type="spellEnd"/>
      <w:r w:rsidRPr="006D5480">
        <w:t>). Kata keterangan (</w:t>
      </w:r>
      <w:proofErr w:type="spellStart"/>
      <w:r w:rsidRPr="006D5480">
        <w:t>adverb</w:t>
      </w:r>
      <w:proofErr w:type="spellEnd"/>
      <w:r w:rsidRPr="006D5480">
        <w:t>) ‘</w:t>
      </w:r>
      <w:proofErr w:type="spellStart"/>
      <w:r w:rsidRPr="006D5480">
        <w:t>soon</w:t>
      </w:r>
      <w:proofErr w:type="spellEnd"/>
      <w:r w:rsidRPr="006D5480">
        <w:t>’ pada bahasa Inggris berubah menjadi kata kerja (</w:t>
      </w:r>
      <w:proofErr w:type="spellStart"/>
      <w:r w:rsidRPr="006D5480">
        <w:t>verb</w:t>
      </w:r>
      <w:proofErr w:type="spellEnd"/>
      <w:r w:rsidRPr="006D5480">
        <w:t>) ‘</w:t>
      </w:r>
      <w:proofErr w:type="spellStart"/>
      <w:r w:rsidRPr="006D5480">
        <w:t>tardar</w:t>
      </w:r>
      <w:proofErr w:type="spellEnd"/>
      <w:r w:rsidRPr="006D5480">
        <w:t>’ pada bahasa Spanyol.</w:t>
      </w:r>
    </w:p>
    <w:p w14:paraId="1DD3EB1E" w14:textId="77777777" w:rsidR="006D5480" w:rsidRPr="006D5480" w:rsidRDefault="006D5480" w:rsidP="006D5480">
      <w:pPr>
        <w:pStyle w:val="BodyText"/>
        <w:spacing w:line="360" w:lineRule="auto"/>
        <w:ind w:left="23" w:right="32"/>
        <w:jc w:val="both"/>
      </w:pPr>
      <w:proofErr w:type="spellStart"/>
      <w:r w:rsidRPr="006D5480">
        <w:t>Newmark</w:t>
      </w:r>
      <w:proofErr w:type="spellEnd"/>
      <w:r w:rsidRPr="006D5480">
        <w:t xml:space="preserve"> mengungkapkan bahwa transposisi dibagi menjadi 4 jenis perubahan gramatikal, </w:t>
      </w:r>
      <w:r w:rsidRPr="006D5480">
        <w:rPr>
          <w:spacing w:val="-2"/>
        </w:rPr>
        <w:t>yaitu</w:t>
      </w:r>
    </w:p>
    <w:p w14:paraId="65EFAD3F" w14:textId="77777777" w:rsidR="006D5480" w:rsidRPr="006D5480" w:rsidRDefault="006D5480" w:rsidP="006D5480">
      <w:pPr>
        <w:pStyle w:val="ListParagraph"/>
        <w:numPr>
          <w:ilvl w:val="2"/>
          <w:numId w:val="7"/>
        </w:numPr>
        <w:tabs>
          <w:tab w:val="left" w:pos="742"/>
          <w:tab w:val="left" w:pos="744"/>
        </w:tabs>
        <w:spacing w:line="360" w:lineRule="auto"/>
        <w:ind w:right="22"/>
        <w:contextualSpacing w:val="0"/>
        <w:jc w:val="both"/>
        <w:rPr>
          <w:sz w:val="24"/>
          <w:szCs w:val="24"/>
        </w:rPr>
      </w:pPr>
      <w:r w:rsidRPr="006D5480">
        <w:rPr>
          <w:sz w:val="24"/>
          <w:szCs w:val="24"/>
        </w:rPr>
        <w:t xml:space="preserve">Transposisi otomatis, yang bermakna bahwa penerjemah tidak memiliki pilihan lain selain melakukan perubahan, misalnya perubahan dari jamak ke plural </w:t>
      </w:r>
      <w:proofErr w:type="spellStart"/>
      <w:r w:rsidRPr="006D5480">
        <w:rPr>
          <w:sz w:val="24"/>
          <w:szCs w:val="24"/>
        </w:rPr>
        <w:t>da</w:t>
      </w:r>
      <w:proofErr w:type="spellEnd"/>
      <w:r w:rsidRPr="006D5480">
        <w:rPr>
          <w:sz w:val="24"/>
          <w:szCs w:val="24"/>
        </w:rPr>
        <w:t xml:space="preserve"> n juga perubahan tata letak kata sifat yang menyesuaikan dengan tata bahasa </w:t>
      </w:r>
      <w:proofErr w:type="spellStart"/>
      <w:r w:rsidRPr="006D5480">
        <w:rPr>
          <w:sz w:val="24"/>
          <w:szCs w:val="24"/>
        </w:rPr>
        <w:t>Tsa</w:t>
      </w:r>
      <w:proofErr w:type="spellEnd"/>
    </w:p>
    <w:p w14:paraId="36D63170" w14:textId="77777777" w:rsidR="006D5480" w:rsidRPr="006D5480" w:rsidRDefault="006D5480" w:rsidP="006D5480">
      <w:pPr>
        <w:pStyle w:val="ListParagraph"/>
        <w:numPr>
          <w:ilvl w:val="2"/>
          <w:numId w:val="7"/>
        </w:numPr>
        <w:tabs>
          <w:tab w:val="left" w:pos="744"/>
        </w:tabs>
        <w:spacing w:line="360" w:lineRule="auto"/>
        <w:ind w:right="22"/>
        <w:contextualSpacing w:val="0"/>
        <w:jc w:val="both"/>
        <w:rPr>
          <w:sz w:val="24"/>
          <w:szCs w:val="24"/>
        </w:rPr>
      </w:pPr>
      <w:r w:rsidRPr="006D5480">
        <w:rPr>
          <w:sz w:val="24"/>
          <w:szCs w:val="24"/>
        </w:rPr>
        <w:t xml:space="preserve">Transposisi yang diperlukan, yang digunakan pada saat struktur tata bahasa yang digunakan dalam </w:t>
      </w:r>
      <w:proofErr w:type="spellStart"/>
      <w:r w:rsidRPr="006D5480">
        <w:rPr>
          <w:sz w:val="24"/>
          <w:szCs w:val="24"/>
        </w:rPr>
        <w:t>Tsu</w:t>
      </w:r>
      <w:proofErr w:type="spellEnd"/>
      <w:r w:rsidRPr="006D5480">
        <w:rPr>
          <w:sz w:val="24"/>
          <w:szCs w:val="24"/>
        </w:rPr>
        <w:t xml:space="preserve"> tidak ada padanannya dalam Ts</w:t>
      </w:r>
    </w:p>
    <w:p w14:paraId="52337093" w14:textId="77777777" w:rsidR="006D5480" w:rsidRPr="006D5480" w:rsidRDefault="006D5480" w:rsidP="006D5480">
      <w:pPr>
        <w:pStyle w:val="ListParagraph"/>
        <w:numPr>
          <w:ilvl w:val="2"/>
          <w:numId w:val="7"/>
        </w:numPr>
        <w:tabs>
          <w:tab w:val="left" w:pos="742"/>
          <w:tab w:val="left" w:pos="744"/>
        </w:tabs>
        <w:spacing w:line="360" w:lineRule="auto"/>
        <w:ind w:right="29"/>
        <w:contextualSpacing w:val="0"/>
        <w:jc w:val="both"/>
        <w:rPr>
          <w:sz w:val="24"/>
          <w:szCs w:val="24"/>
        </w:rPr>
      </w:pPr>
      <w:r w:rsidRPr="006D5480">
        <w:rPr>
          <w:sz w:val="24"/>
          <w:szCs w:val="24"/>
        </w:rPr>
        <w:t>Transposisi</w:t>
      </w:r>
      <w:r w:rsidRPr="006D5480">
        <w:rPr>
          <w:spacing w:val="-7"/>
          <w:sz w:val="24"/>
          <w:szCs w:val="24"/>
        </w:rPr>
        <w:t xml:space="preserve"> </w:t>
      </w:r>
      <w:r w:rsidRPr="006D5480">
        <w:rPr>
          <w:sz w:val="24"/>
          <w:szCs w:val="24"/>
        </w:rPr>
        <w:t>yang</w:t>
      </w:r>
      <w:r w:rsidRPr="006D5480">
        <w:rPr>
          <w:spacing w:val="-3"/>
          <w:sz w:val="24"/>
          <w:szCs w:val="24"/>
        </w:rPr>
        <w:t xml:space="preserve"> </w:t>
      </w:r>
      <w:r w:rsidRPr="006D5480">
        <w:rPr>
          <w:sz w:val="24"/>
          <w:szCs w:val="24"/>
        </w:rPr>
        <w:t>terjadi</w:t>
      </w:r>
      <w:r w:rsidRPr="006D5480">
        <w:rPr>
          <w:spacing w:val="-11"/>
          <w:sz w:val="24"/>
          <w:szCs w:val="24"/>
        </w:rPr>
        <w:t xml:space="preserve"> </w:t>
      </w:r>
      <w:r w:rsidRPr="006D5480">
        <w:rPr>
          <w:sz w:val="24"/>
          <w:szCs w:val="24"/>
        </w:rPr>
        <w:t>apabila</w:t>
      </w:r>
      <w:r w:rsidRPr="006D5480">
        <w:rPr>
          <w:spacing w:val="-4"/>
          <w:sz w:val="24"/>
          <w:szCs w:val="24"/>
        </w:rPr>
        <w:t xml:space="preserve"> </w:t>
      </w:r>
      <w:r w:rsidRPr="006D5480">
        <w:rPr>
          <w:sz w:val="24"/>
          <w:szCs w:val="24"/>
        </w:rPr>
        <w:t>secara</w:t>
      </w:r>
      <w:r w:rsidRPr="006D5480">
        <w:rPr>
          <w:spacing w:val="-4"/>
          <w:sz w:val="24"/>
          <w:szCs w:val="24"/>
        </w:rPr>
        <w:t xml:space="preserve"> </w:t>
      </w:r>
      <w:r w:rsidRPr="006D5480">
        <w:rPr>
          <w:sz w:val="24"/>
          <w:szCs w:val="24"/>
        </w:rPr>
        <w:t>tata</w:t>
      </w:r>
      <w:r w:rsidRPr="006D5480">
        <w:rPr>
          <w:spacing w:val="-4"/>
          <w:sz w:val="24"/>
          <w:szCs w:val="24"/>
        </w:rPr>
        <w:t xml:space="preserve"> </w:t>
      </w:r>
      <w:r w:rsidRPr="006D5480">
        <w:rPr>
          <w:sz w:val="24"/>
          <w:szCs w:val="24"/>
        </w:rPr>
        <w:t>bahasa</w:t>
      </w:r>
      <w:r w:rsidRPr="006D5480">
        <w:rPr>
          <w:spacing w:val="-4"/>
          <w:sz w:val="24"/>
          <w:szCs w:val="24"/>
        </w:rPr>
        <w:t xml:space="preserve"> </w:t>
      </w:r>
      <w:r w:rsidRPr="006D5480">
        <w:rPr>
          <w:sz w:val="24"/>
          <w:szCs w:val="24"/>
        </w:rPr>
        <w:t>sepadan</w:t>
      </w:r>
      <w:r w:rsidRPr="006D5480">
        <w:rPr>
          <w:spacing w:val="-7"/>
          <w:sz w:val="24"/>
          <w:szCs w:val="24"/>
        </w:rPr>
        <w:t xml:space="preserve"> </w:t>
      </w:r>
      <w:r w:rsidRPr="006D5480">
        <w:rPr>
          <w:sz w:val="24"/>
          <w:szCs w:val="24"/>
        </w:rPr>
        <w:t>namun</w:t>
      </w:r>
      <w:r w:rsidRPr="006D5480">
        <w:rPr>
          <w:spacing w:val="-7"/>
          <w:sz w:val="24"/>
          <w:szCs w:val="24"/>
        </w:rPr>
        <w:t xml:space="preserve"> </w:t>
      </w:r>
      <w:r w:rsidRPr="006D5480">
        <w:rPr>
          <w:sz w:val="24"/>
          <w:szCs w:val="24"/>
        </w:rPr>
        <w:t>tidak</w:t>
      </w:r>
      <w:r w:rsidRPr="006D5480">
        <w:rPr>
          <w:spacing w:val="-3"/>
          <w:sz w:val="24"/>
          <w:szCs w:val="24"/>
        </w:rPr>
        <w:t xml:space="preserve"> </w:t>
      </w:r>
      <w:r w:rsidRPr="006D5480">
        <w:rPr>
          <w:sz w:val="24"/>
          <w:szCs w:val="24"/>
        </w:rPr>
        <w:t>sesuai</w:t>
      </w:r>
      <w:r w:rsidRPr="006D5480">
        <w:rPr>
          <w:spacing w:val="-11"/>
          <w:sz w:val="24"/>
          <w:szCs w:val="24"/>
        </w:rPr>
        <w:t xml:space="preserve"> </w:t>
      </w:r>
      <w:r w:rsidRPr="006D5480">
        <w:rPr>
          <w:sz w:val="24"/>
          <w:szCs w:val="24"/>
        </w:rPr>
        <w:t xml:space="preserve">dengan penggunaan alami dan menjadi kaku dalam </w:t>
      </w:r>
      <w:proofErr w:type="spellStart"/>
      <w:r w:rsidRPr="006D5480">
        <w:rPr>
          <w:sz w:val="24"/>
          <w:szCs w:val="24"/>
        </w:rPr>
        <w:t>Tsa</w:t>
      </w:r>
      <w:proofErr w:type="spellEnd"/>
    </w:p>
    <w:p w14:paraId="1A729DE8" w14:textId="77777777" w:rsidR="006D5480" w:rsidRPr="006D5480" w:rsidRDefault="006D5480" w:rsidP="006D5480">
      <w:pPr>
        <w:pStyle w:val="ListParagraph"/>
        <w:numPr>
          <w:ilvl w:val="2"/>
          <w:numId w:val="7"/>
        </w:numPr>
        <w:tabs>
          <w:tab w:val="left" w:pos="743"/>
        </w:tabs>
        <w:spacing w:line="274" w:lineRule="exact"/>
        <w:ind w:left="743" w:hanging="360"/>
        <w:contextualSpacing w:val="0"/>
        <w:jc w:val="both"/>
        <w:rPr>
          <w:color w:val="FF0000"/>
          <w:sz w:val="24"/>
          <w:szCs w:val="24"/>
        </w:rPr>
      </w:pPr>
      <w:r w:rsidRPr="006D5480">
        <w:rPr>
          <w:sz w:val="24"/>
          <w:szCs w:val="24"/>
        </w:rPr>
        <w:t>Transposisi</w:t>
      </w:r>
      <w:r w:rsidRPr="006D5480">
        <w:rPr>
          <w:spacing w:val="-10"/>
          <w:sz w:val="24"/>
          <w:szCs w:val="24"/>
        </w:rPr>
        <w:t xml:space="preserve"> </w:t>
      </w:r>
      <w:r w:rsidRPr="006D5480">
        <w:rPr>
          <w:sz w:val="24"/>
          <w:szCs w:val="24"/>
        </w:rPr>
        <w:t>unit,</w:t>
      </w:r>
      <w:r w:rsidRPr="006D5480">
        <w:rPr>
          <w:spacing w:val="5"/>
          <w:sz w:val="24"/>
          <w:szCs w:val="24"/>
        </w:rPr>
        <w:t xml:space="preserve"> </w:t>
      </w:r>
      <w:r w:rsidRPr="006D5480">
        <w:rPr>
          <w:sz w:val="24"/>
          <w:szCs w:val="24"/>
        </w:rPr>
        <w:t>misalnya</w:t>
      </w:r>
      <w:r w:rsidRPr="006D5480">
        <w:rPr>
          <w:spacing w:val="-3"/>
          <w:sz w:val="24"/>
          <w:szCs w:val="24"/>
        </w:rPr>
        <w:t xml:space="preserve"> </w:t>
      </w:r>
      <w:r w:rsidRPr="006D5480">
        <w:rPr>
          <w:sz w:val="24"/>
          <w:szCs w:val="24"/>
        </w:rPr>
        <w:t>kata</w:t>
      </w:r>
      <w:r w:rsidRPr="006D5480">
        <w:rPr>
          <w:spacing w:val="-2"/>
          <w:sz w:val="24"/>
          <w:szCs w:val="24"/>
        </w:rPr>
        <w:t xml:space="preserve"> </w:t>
      </w:r>
      <w:r w:rsidRPr="006D5480">
        <w:rPr>
          <w:sz w:val="24"/>
          <w:szCs w:val="24"/>
        </w:rPr>
        <w:t>menjadi</w:t>
      </w:r>
      <w:r w:rsidRPr="006D5480">
        <w:rPr>
          <w:spacing w:val="-7"/>
          <w:sz w:val="24"/>
          <w:szCs w:val="24"/>
        </w:rPr>
        <w:t xml:space="preserve"> </w:t>
      </w:r>
      <w:r w:rsidRPr="006D5480">
        <w:rPr>
          <w:sz w:val="24"/>
          <w:szCs w:val="24"/>
        </w:rPr>
        <w:t>frase</w:t>
      </w:r>
      <w:r w:rsidRPr="006D5480">
        <w:rPr>
          <w:spacing w:val="-2"/>
          <w:sz w:val="24"/>
          <w:szCs w:val="24"/>
        </w:rPr>
        <w:t xml:space="preserve"> </w:t>
      </w:r>
      <w:r w:rsidRPr="006D5480">
        <w:rPr>
          <w:sz w:val="24"/>
          <w:szCs w:val="24"/>
        </w:rPr>
        <w:t>dan</w:t>
      </w:r>
      <w:r w:rsidRPr="006D5480">
        <w:rPr>
          <w:spacing w:val="-1"/>
          <w:sz w:val="24"/>
          <w:szCs w:val="24"/>
        </w:rPr>
        <w:t xml:space="preserve"> </w:t>
      </w:r>
      <w:r w:rsidRPr="006D5480">
        <w:rPr>
          <w:spacing w:val="-2"/>
          <w:sz w:val="24"/>
          <w:szCs w:val="24"/>
        </w:rPr>
        <w:t>frase</w:t>
      </w:r>
    </w:p>
    <w:p w14:paraId="3A209357" w14:textId="77777777" w:rsidR="006D5480" w:rsidRPr="006D5480" w:rsidRDefault="006D5480" w:rsidP="006D5480">
      <w:pPr>
        <w:pStyle w:val="ListParagraph"/>
        <w:numPr>
          <w:ilvl w:val="1"/>
          <w:numId w:val="7"/>
        </w:numPr>
        <w:tabs>
          <w:tab w:val="left" w:pos="726"/>
        </w:tabs>
        <w:spacing w:before="133"/>
        <w:ind w:left="726" w:hanging="343"/>
        <w:contextualSpacing w:val="0"/>
        <w:jc w:val="both"/>
        <w:rPr>
          <w:sz w:val="24"/>
          <w:szCs w:val="24"/>
        </w:rPr>
      </w:pPr>
      <w:r w:rsidRPr="006D5480">
        <w:rPr>
          <w:spacing w:val="-2"/>
          <w:sz w:val="24"/>
          <w:szCs w:val="24"/>
        </w:rPr>
        <w:t>Modulasi</w:t>
      </w:r>
    </w:p>
    <w:p w14:paraId="0EC14414" w14:textId="77777777" w:rsidR="006D5480" w:rsidRPr="006D5480" w:rsidRDefault="006D5480" w:rsidP="006D5480">
      <w:pPr>
        <w:pStyle w:val="BodyText"/>
        <w:spacing w:before="142" w:line="360" w:lineRule="auto"/>
        <w:ind w:left="23" w:right="21" w:firstLine="720"/>
        <w:jc w:val="both"/>
      </w:pPr>
      <w:r w:rsidRPr="006D5480">
        <w:t>Modulasi</w:t>
      </w:r>
      <w:r w:rsidRPr="006D5480">
        <w:rPr>
          <w:spacing w:val="-15"/>
        </w:rPr>
        <w:t xml:space="preserve"> </w:t>
      </w:r>
      <w:r w:rsidRPr="006D5480">
        <w:t>adalah</w:t>
      </w:r>
      <w:r w:rsidRPr="006D5480">
        <w:rPr>
          <w:spacing w:val="-15"/>
        </w:rPr>
        <w:t xml:space="preserve"> </w:t>
      </w:r>
      <w:r w:rsidRPr="006D5480">
        <w:t>perubahan</w:t>
      </w:r>
      <w:r w:rsidRPr="006D5480">
        <w:rPr>
          <w:spacing w:val="-15"/>
        </w:rPr>
        <w:t xml:space="preserve"> </w:t>
      </w:r>
      <w:r w:rsidRPr="006D5480">
        <w:t>kata,</w:t>
      </w:r>
      <w:r w:rsidRPr="006D5480">
        <w:rPr>
          <w:spacing w:val="-13"/>
        </w:rPr>
        <w:t xml:space="preserve"> </w:t>
      </w:r>
      <w:r w:rsidRPr="006D5480">
        <w:t>merupakan</w:t>
      </w:r>
      <w:r w:rsidRPr="006D5480">
        <w:rPr>
          <w:spacing w:val="-15"/>
        </w:rPr>
        <w:t xml:space="preserve"> </w:t>
      </w:r>
      <w:r w:rsidRPr="006D5480">
        <w:t>variasi</w:t>
      </w:r>
      <w:r w:rsidRPr="006D5480">
        <w:rPr>
          <w:spacing w:val="-15"/>
        </w:rPr>
        <w:t xml:space="preserve"> </w:t>
      </w:r>
      <w:r w:rsidRPr="006D5480">
        <w:t>melalui</w:t>
      </w:r>
      <w:r w:rsidRPr="006D5480">
        <w:rPr>
          <w:spacing w:val="-15"/>
        </w:rPr>
        <w:t xml:space="preserve"> </w:t>
      </w:r>
      <w:r w:rsidRPr="006D5480">
        <w:t>pergeseran</w:t>
      </w:r>
      <w:r w:rsidRPr="006D5480">
        <w:rPr>
          <w:spacing w:val="-15"/>
        </w:rPr>
        <w:t xml:space="preserve"> </w:t>
      </w:r>
      <w:r w:rsidRPr="006D5480">
        <w:t>sudut</w:t>
      </w:r>
      <w:r w:rsidRPr="006D5480">
        <w:rPr>
          <w:spacing w:val="-6"/>
        </w:rPr>
        <w:t xml:space="preserve"> </w:t>
      </w:r>
      <w:r w:rsidRPr="006D5480">
        <w:t xml:space="preserve">pandang, perspektif dan disertai dengan perubahan leksikal dalam </w:t>
      </w:r>
      <w:proofErr w:type="spellStart"/>
      <w:r w:rsidRPr="006D5480">
        <w:t>Tsa</w:t>
      </w:r>
      <w:proofErr w:type="spellEnd"/>
      <w:r w:rsidRPr="006D5480">
        <w:t>. Prosedur ini digunakan untuk menghasilkan</w:t>
      </w:r>
      <w:r w:rsidRPr="006D5480">
        <w:rPr>
          <w:spacing w:val="-14"/>
        </w:rPr>
        <w:t xml:space="preserve"> </w:t>
      </w:r>
      <w:r w:rsidRPr="006D5480">
        <w:t>penerjemahan</w:t>
      </w:r>
      <w:r w:rsidRPr="006D5480">
        <w:rPr>
          <w:spacing w:val="-8"/>
        </w:rPr>
        <w:t xml:space="preserve"> </w:t>
      </w:r>
      <w:r w:rsidRPr="006D5480">
        <w:t>yang</w:t>
      </w:r>
      <w:r w:rsidRPr="006D5480">
        <w:rPr>
          <w:spacing w:val="-8"/>
        </w:rPr>
        <w:t xml:space="preserve"> </w:t>
      </w:r>
      <w:r w:rsidRPr="006D5480">
        <w:t>alami.</w:t>
      </w:r>
      <w:r w:rsidRPr="006D5480">
        <w:rPr>
          <w:spacing w:val="-6"/>
        </w:rPr>
        <w:t xml:space="preserve"> </w:t>
      </w:r>
      <w:r w:rsidRPr="006D5480">
        <w:t>Modulasi</w:t>
      </w:r>
      <w:r w:rsidRPr="006D5480">
        <w:rPr>
          <w:spacing w:val="-12"/>
        </w:rPr>
        <w:t xml:space="preserve"> </w:t>
      </w:r>
      <w:r w:rsidRPr="006D5480">
        <w:t>dan</w:t>
      </w:r>
      <w:r w:rsidRPr="006D5480">
        <w:rPr>
          <w:spacing w:val="-13"/>
        </w:rPr>
        <w:t xml:space="preserve"> </w:t>
      </w:r>
      <w:r w:rsidRPr="006D5480">
        <w:t>Transposisi</w:t>
      </w:r>
      <w:r w:rsidRPr="006D5480">
        <w:rPr>
          <w:spacing w:val="-15"/>
        </w:rPr>
        <w:t xml:space="preserve"> </w:t>
      </w:r>
      <w:r w:rsidRPr="006D5480">
        <w:t>adalah</w:t>
      </w:r>
      <w:r w:rsidRPr="006D5480">
        <w:rPr>
          <w:spacing w:val="-13"/>
        </w:rPr>
        <w:t xml:space="preserve"> </w:t>
      </w:r>
      <w:r w:rsidRPr="006D5480">
        <w:t>dua</w:t>
      </w:r>
      <w:r w:rsidRPr="006D5480">
        <w:rPr>
          <w:spacing w:val="-9"/>
        </w:rPr>
        <w:t xml:space="preserve"> </w:t>
      </w:r>
      <w:r w:rsidRPr="006D5480">
        <w:t>prosedur</w:t>
      </w:r>
      <w:r w:rsidRPr="006D5480">
        <w:rPr>
          <w:spacing w:val="-11"/>
        </w:rPr>
        <w:t xml:space="preserve"> </w:t>
      </w:r>
      <w:r w:rsidRPr="006D5480">
        <w:t>utama dalam penerjemahan dan kadang digunakan bersamaan</w:t>
      </w:r>
    </w:p>
    <w:p w14:paraId="275D7415" w14:textId="77777777" w:rsidR="006D5480" w:rsidRPr="006D5480" w:rsidRDefault="006D5480" w:rsidP="006D5480">
      <w:pPr>
        <w:pStyle w:val="BodyText"/>
        <w:spacing w:line="360" w:lineRule="auto"/>
        <w:jc w:val="both"/>
        <w:sectPr w:rsidR="006D5480" w:rsidRPr="006D5480" w:rsidSect="006D5480">
          <w:pgSz w:w="11910" w:h="16840"/>
          <w:pgMar w:top="1340" w:right="1417" w:bottom="280" w:left="1417" w:header="720" w:footer="720" w:gutter="0"/>
          <w:cols w:space="720"/>
        </w:sectPr>
      </w:pPr>
    </w:p>
    <w:p w14:paraId="473B01AD" w14:textId="77777777" w:rsidR="006D5480" w:rsidRPr="006D5480" w:rsidRDefault="006D5480" w:rsidP="006D5480">
      <w:pPr>
        <w:pStyle w:val="ListParagraph"/>
        <w:numPr>
          <w:ilvl w:val="1"/>
          <w:numId w:val="7"/>
        </w:numPr>
        <w:tabs>
          <w:tab w:val="left" w:pos="1073"/>
        </w:tabs>
        <w:spacing w:before="66"/>
        <w:ind w:left="1073" w:hanging="329"/>
        <w:contextualSpacing w:val="0"/>
        <w:jc w:val="both"/>
        <w:rPr>
          <w:sz w:val="24"/>
          <w:szCs w:val="24"/>
        </w:rPr>
      </w:pPr>
      <w:r w:rsidRPr="006D5480">
        <w:rPr>
          <w:spacing w:val="-2"/>
          <w:sz w:val="24"/>
          <w:szCs w:val="24"/>
        </w:rPr>
        <w:lastRenderedPageBreak/>
        <w:t>Adaptasi</w:t>
      </w:r>
    </w:p>
    <w:p w14:paraId="3DBC1E98" w14:textId="77777777" w:rsidR="006D5480" w:rsidRPr="006D5480" w:rsidRDefault="006D5480" w:rsidP="006D5480">
      <w:pPr>
        <w:pStyle w:val="BodyText"/>
        <w:spacing w:before="131" w:line="360" w:lineRule="auto"/>
        <w:ind w:left="23" w:right="21" w:firstLine="720"/>
        <w:jc w:val="both"/>
      </w:pPr>
      <w:r w:rsidRPr="006D5480">
        <w:t>Adaptasi</w:t>
      </w:r>
      <w:r w:rsidRPr="006D5480">
        <w:rPr>
          <w:spacing w:val="-15"/>
        </w:rPr>
        <w:t xml:space="preserve"> </w:t>
      </w:r>
      <w:r w:rsidRPr="006D5480">
        <w:t>adalah</w:t>
      </w:r>
      <w:r w:rsidRPr="006D5480">
        <w:rPr>
          <w:spacing w:val="-15"/>
        </w:rPr>
        <w:t xml:space="preserve"> </w:t>
      </w:r>
      <w:r w:rsidRPr="006D5480">
        <w:t>penggunaan</w:t>
      </w:r>
      <w:r w:rsidRPr="006D5480">
        <w:rPr>
          <w:spacing w:val="-15"/>
        </w:rPr>
        <w:t xml:space="preserve"> </w:t>
      </w:r>
      <w:r w:rsidRPr="006D5480">
        <w:t>padanan</w:t>
      </w:r>
      <w:r w:rsidRPr="006D5480">
        <w:rPr>
          <w:spacing w:val="-15"/>
        </w:rPr>
        <w:t xml:space="preserve"> </w:t>
      </w:r>
      <w:r w:rsidRPr="006D5480">
        <w:t>yang</w:t>
      </w:r>
      <w:r w:rsidRPr="006D5480">
        <w:rPr>
          <w:spacing w:val="-15"/>
        </w:rPr>
        <w:t xml:space="preserve"> </w:t>
      </w:r>
      <w:r w:rsidRPr="006D5480">
        <w:t>diakui</w:t>
      </w:r>
      <w:r w:rsidRPr="006D5480">
        <w:rPr>
          <w:spacing w:val="-15"/>
        </w:rPr>
        <w:t xml:space="preserve"> </w:t>
      </w:r>
      <w:r w:rsidRPr="006D5480">
        <w:t>kesetaraannya</w:t>
      </w:r>
      <w:r w:rsidRPr="006D5480">
        <w:rPr>
          <w:spacing w:val="-15"/>
        </w:rPr>
        <w:t xml:space="preserve"> </w:t>
      </w:r>
      <w:r w:rsidRPr="006D5480">
        <w:t>dalam</w:t>
      </w:r>
      <w:r w:rsidRPr="006D5480">
        <w:rPr>
          <w:spacing w:val="-15"/>
        </w:rPr>
        <w:t xml:space="preserve"> </w:t>
      </w:r>
      <w:r w:rsidRPr="006D5480">
        <w:t>dua</w:t>
      </w:r>
      <w:r w:rsidRPr="006D5480">
        <w:rPr>
          <w:spacing w:val="-15"/>
        </w:rPr>
        <w:t xml:space="preserve"> </w:t>
      </w:r>
      <w:r w:rsidRPr="006D5480">
        <w:t>situasi.</w:t>
      </w:r>
      <w:r w:rsidRPr="006D5480">
        <w:rPr>
          <w:spacing w:val="-11"/>
        </w:rPr>
        <w:t xml:space="preserve"> </w:t>
      </w:r>
      <w:r w:rsidRPr="006D5480">
        <w:t xml:space="preserve">Hal ini berhubungan dengan kesetaraan budaya, digunakan untuk penerjemahan yang melibatkan esensi budaya yang diterapkan dalam </w:t>
      </w:r>
      <w:proofErr w:type="spellStart"/>
      <w:r w:rsidRPr="006D5480">
        <w:t>Tsa</w:t>
      </w:r>
      <w:proofErr w:type="spellEnd"/>
      <w:r w:rsidRPr="006D5480">
        <w:t xml:space="preserve">. Penerjemah melakukan perubahan terhadap </w:t>
      </w:r>
      <w:proofErr w:type="spellStart"/>
      <w:r w:rsidRPr="006D5480">
        <w:t>Tsu</w:t>
      </w:r>
      <w:proofErr w:type="spellEnd"/>
      <w:r w:rsidRPr="006D5480">
        <w:t xml:space="preserve"> dengan menyesuaikan kaidah bahasa dan budaya dalam masyarakat </w:t>
      </w:r>
      <w:proofErr w:type="spellStart"/>
      <w:r w:rsidRPr="006D5480">
        <w:t>Tsa</w:t>
      </w:r>
      <w:proofErr w:type="spellEnd"/>
      <w:r w:rsidRPr="006D5480">
        <w:t>.</w:t>
      </w:r>
    </w:p>
    <w:p w14:paraId="74EE7167" w14:textId="77777777" w:rsidR="006D5480" w:rsidRPr="006D5480" w:rsidRDefault="006D5480" w:rsidP="006D5480">
      <w:pPr>
        <w:pStyle w:val="ListParagraph"/>
        <w:numPr>
          <w:ilvl w:val="1"/>
          <w:numId w:val="7"/>
        </w:numPr>
        <w:tabs>
          <w:tab w:val="left" w:pos="1083"/>
        </w:tabs>
        <w:ind w:left="1083" w:hanging="339"/>
        <w:contextualSpacing w:val="0"/>
        <w:jc w:val="both"/>
        <w:rPr>
          <w:sz w:val="24"/>
          <w:szCs w:val="24"/>
        </w:rPr>
      </w:pPr>
      <w:proofErr w:type="spellStart"/>
      <w:r w:rsidRPr="006D5480">
        <w:rPr>
          <w:spacing w:val="-2"/>
          <w:sz w:val="24"/>
          <w:szCs w:val="24"/>
        </w:rPr>
        <w:t>Transference</w:t>
      </w:r>
      <w:proofErr w:type="spellEnd"/>
    </w:p>
    <w:p w14:paraId="7A81617E" w14:textId="77777777" w:rsidR="006D5480" w:rsidRPr="006D5480" w:rsidRDefault="006D5480" w:rsidP="006D5480">
      <w:pPr>
        <w:pStyle w:val="BodyText"/>
        <w:spacing w:before="137" w:line="360" w:lineRule="auto"/>
        <w:ind w:left="23" w:right="27" w:firstLine="782"/>
        <w:jc w:val="both"/>
      </w:pPr>
      <w:proofErr w:type="spellStart"/>
      <w:r w:rsidRPr="006D5480">
        <w:t>Transference</w:t>
      </w:r>
      <w:proofErr w:type="spellEnd"/>
      <w:r w:rsidRPr="006D5480">
        <w:t xml:space="preserve"> adalah prosedur penerjemahan yang melibatkan pemindahan kata yang berasal dari </w:t>
      </w:r>
      <w:proofErr w:type="spellStart"/>
      <w:r w:rsidRPr="006D5480">
        <w:t>Tsu</w:t>
      </w:r>
      <w:proofErr w:type="spellEnd"/>
      <w:r w:rsidRPr="006D5480">
        <w:t xml:space="preserve"> ke dalam teks </w:t>
      </w:r>
      <w:proofErr w:type="spellStart"/>
      <w:r w:rsidRPr="006D5480">
        <w:t>Tsa</w:t>
      </w:r>
      <w:proofErr w:type="spellEnd"/>
      <w:r w:rsidRPr="006D5480">
        <w:t>, dan kadang juga melibatkan transliterasi dari satu bentuk huruf ke huruf yang lain</w:t>
      </w:r>
    </w:p>
    <w:p w14:paraId="50862053" w14:textId="77777777" w:rsidR="006D5480" w:rsidRPr="006D5480" w:rsidRDefault="006D5480" w:rsidP="006D5480">
      <w:pPr>
        <w:pStyle w:val="ListParagraph"/>
        <w:numPr>
          <w:ilvl w:val="1"/>
          <w:numId w:val="7"/>
        </w:numPr>
        <w:tabs>
          <w:tab w:val="left" w:pos="1073"/>
        </w:tabs>
        <w:spacing w:before="11"/>
        <w:ind w:left="1073" w:hanging="329"/>
        <w:contextualSpacing w:val="0"/>
        <w:jc w:val="both"/>
        <w:rPr>
          <w:sz w:val="24"/>
          <w:szCs w:val="24"/>
        </w:rPr>
      </w:pPr>
      <w:r w:rsidRPr="006D5480">
        <w:rPr>
          <w:spacing w:val="-2"/>
          <w:sz w:val="24"/>
          <w:szCs w:val="24"/>
        </w:rPr>
        <w:t>Reduksi</w:t>
      </w:r>
    </w:p>
    <w:p w14:paraId="4492EC3D" w14:textId="77777777" w:rsidR="006D5480" w:rsidRPr="006D5480" w:rsidRDefault="006D5480" w:rsidP="006D5480">
      <w:pPr>
        <w:pStyle w:val="BodyText"/>
        <w:spacing w:before="125" w:line="360" w:lineRule="auto"/>
        <w:ind w:left="23" w:right="24"/>
        <w:jc w:val="both"/>
      </w:pPr>
      <w:proofErr w:type="spellStart"/>
      <w:r w:rsidRPr="006D5480">
        <w:t>Reduktion</w:t>
      </w:r>
      <w:proofErr w:type="spellEnd"/>
      <w:r w:rsidRPr="006D5480">
        <w:rPr>
          <w:spacing w:val="-3"/>
        </w:rPr>
        <w:t xml:space="preserve"> </w:t>
      </w:r>
      <w:r w:rsidRPr="006D5480">
        <w:t>adalah</w:t>
      </w:r>
      <w:r w:rsidRPr="006D5480">
        <w:rPr>
          <w:spacing w:val="-3"/>
        </w:rPr>
        <w:t xml:space="preserve"> </w:t>
      </w:r>
      <w:r w:rsidRPr="006D5480">
        <w:t>pengurangan, dalam</w:t>
      </w:r>
      <w:r w:rsidRPr="006D5480">
        <w:rPr>
          <w:spacing w:val="-8"/>
        </w:rPr>
        <w:t xml:space="preserve"> </w:t>
      </w:r>
      <w:r w:rsidRPr="006D5480">
        <w:t>prosedur penerjemahan ini</w:t>
      </w:r>
      <w:r w:rsidRPr="006D5480">
        <w:rPr>
          <w:spacing w:val="-3"/>
        </w:rPr>
        <w:t xml:space="preserve"> </w:t>
      </w:r>
      <w:r w:rsidRPr="006D5480">
        <w:t xml:space="preserve">berbanding terbalik dengan </w:t>
      </w:r>
      <w:proofErr w:type="spellStart"/>
      <w:r w:rsidRPr="006D5480">
        <w:t>additon</w:t>
      </w:r>
      <w:proofErr w:type="spellEnd"/>
      <w:r w:rsidRPr="006D5480">
        <w:t>.</w:t>
      </w:r>
      <w:r w:rsidRPr="006D5480">
        <w:rPr>
          <w:spacing w:val="-2"/>
        </w:rPr>
        <w:t xml:space="preserve"> </w:t>
      </w:r>
      <w:r w:rsidRPr="006D5480">
        <w:t>Dalam</w:t>
      </w:r>
      <w:r w:rsidRPr="006D5480">
        <w:rPr>
          <w:spacing w:val="-8"/>
        </w:rPr>
        <w:t xml:space="preserve"> </w:t>
      </w:r>
      <w:r w:rsidRPr="006D5480">
        <w:t>prosedur</w:t>
      </w:r>
      <w:r w:rsidRPr="006D5480">
        <w:rPr>
          <w:spacing w:val="-3"/>
        </w:rPr>
        <w:t xml:space="preserve"> </w:t>
      </w:r>
      <w:proofErr w:type="spellStart"/>
      <w:r w:rsidRPr="006D5480">
        <w:t>reduction</w:t>
      </w:r>
      <w:proofErr w:type="spellEnd"/>
      <w:r w:rsidRPr="006D5480">
        <w:t>, penerjemah melakukan</w:t>
      </w:r>
      <w:r w:rsidRPr="006D5480">
        <w:rPr>
          <w:spacing w:val="-4"/>
        </w:rPr>
        <w:t xml:space="preserve"> </w:t>
      </w:r>
      <w:r w:rsidRPr="006D5480">
        <w:t>pengurangan jumlah</w:t>
      </w:r>
      <w:r w:rsidRPr="006D5480">
        <w:rPr>
          <w:spacing w:val="-4"/>
        </w:rPr>
        <w:t xml:space="preserve"> </w:t>
      </w:r>
      <w:r w:rsidRPr="006D5480">
        <w:t xml:space="preserve">elemen yang terbentuk dalam </w:t>
      </w:r>
      <w:proofErr w:type="spellStart"/>
      <w:r w:rsidRPr="006D5480">
        <w:t>Tsu</w:t>
      </w:r>
      <w:proofErr w:type="spellEnd"/>
      <w:r w:rsidRPr="006D5480">
        <w:t>. Prosedur ini harus menghormati relevansi, yaitu tidak ada informasi penting yang dihilangkan oleh penerjemahan</w:t>
      </w:r>
    </w:p>
    <w:p w14:paraId="537DC311" w14:textId="77777777" w:rsidR="006D5480" w:rsidRPr="006D5480" w:rsidRDefault="006D5480" w:rsidP="006D5480">
      <w:pPr>
        <w:pStyle w:val="ListParagraph"/>
        <w:numPr>
          <w:ilvl w:val="1"/>
          <w:numId w:val="7"/>
        </w:numPr>
        <w:tabs>
          <w:tab w:val="left" w:pos="1087"/>
        </w:tabs>
        <w:spacing w:before="1"/>
        <w:ind w:left="1087" w:hanging="343"/>
        <w:contextualSpacing w:val="0"/>
        <w:jc w:val="both"/>
        <w:rPr>
          <w:sz w:val="24"/>
          <w:szCs w:val="24"/>
        </w:rPr>
      </w:pPr>
      <w:r w:rsidRPr="006D5480">
        <w:rPr>
          <w:sz w:val="24"/>
          <w:szCs w:val="24"/>
        </w:rPr>
        <w:t>Kesetaraan</w:t>
      </w:r>
      <w:r w:rsidRPr="006D5480">
        <w:rPr>
          <w:spacing w:val="-11"/>
          <w:sz w:val="24"/>
          <w:szCs w:val="24"/>
        </w:rPr>
        <w:t xml:space="preserve"> </w:t>
      </w:r>
      <w:r w:rsidRPr="006D5480">
        <w:rPr>
          <w:spacing w:val="-2"/>
          <w:sz w:val="24"/>
          <w:szCs w:val="24"/>
        </w:rPr>
        <w:t>Deskriptif</w:t>
      </w:r>
    </w:p>
    <w:p w14:paraId="1AB13407" w14:textId="77777777" w:rsidR="006D5480" w:rsidRPr="006D5480" w:rsidRDefault="006D5480" w:rsidP="006D5480">
      <w:pPr>
        <w:pStyle w:val="BodyText"/>
        <w:spacing w:before="142" w:line="360" w:lineRule="auto"/>
        <w:ind w:left="23" w:right="17"/>
        <w:jc w:val="both"/>
      </w:pPr>
      <w:r w:rsidRPr="006D5480">
        <w:t>Kesetaraan</w:t>
      </w:r>
      <w:r w:rsidRPr="006D5480">
        <w:rPr>
          <w:spacing w:val="-8"/>
        </w:rPr>
        <w:t xml:space="preserve"> </w:t>
      </w:r>
      <w:r w:rsidRPr="006D5480">
        <w:t>deskriptif</w:t>
      </w:r>
      <w:r w:rsidRPr="006D5480">
        <w:rPr>
          <w:spacing w:val="-10"/>
        </w:rPr>
        <w:t xml:space="preserve"> </w:t>
      </w:r>
      <w:r w:rsidRPr="006D5480">
        <w:t>adalah</w:t>
      </w:r>
      <w:r w:rsidRPr="006D5480">
        <w:rPr>
          <w:spacing w:val="-3"/>
        </w:rPr>
        <w:t xml:space="preserve"> </w:t>
      </w:r>
      <w:r w:rsidRPr="006D5480">
        <w:t>membuat deskripsi</w:t>
      </w:r>
      <w:r w:rsidRPr="006D5480">
        <w:rPr>
          <w:spacing w:val="-11"/>
        </w:rPr>
        <w:t xml:space="preserve"> </w:t>
      </w:r>
      <w:r w:rsidRPr="006D5480">
        <w:t>dalam</w:t>
      </w:r>
      <w:r w:rsidRPr="006D5480">
        <w:rPr>
          <w:spacing w:val="-11"/>
        </w:rPr>
        <w:t xml:space="preserve"> </w:t>
      </w:r>
      <w:proofErr w:type="spellStart"/>
      <w:r w:rsidRPr="006D5480">
        <w:t>Tsa</w:t>
      </w:r>
      <w:proofErr w:type="spellEnd"/>
      <w:r w:rsidRPr="006D5480">
        <w:t xml:space="preserve"> yang mengandung</w:t>
      </w:r>
      <w:r w:rsidRPr="006D5480">
        <w:rPr>
          <w:spacing w:val="-3"/>
        </w:rPr>
        <w:t xml:space="preserve"> </w:t>
      </w:r>
      <w:r w:rsidRPr="006D5480">
        <w:t>arti</w:t>
      </w:r>
      <w:r w:rsidRPr="006D5480">
        <w:rPr>
          <w:spacing w:val="-8"/>
        </w:rPr>
        <w:t xml:space="preserve"> </w:t>
      </w:r>
      <w:r w:rsidRPr="006D5480">
        <w:t>yang</w:t>
      </w:r>
      <w:r w:rsidRPr="006D5480">
        <w:rPr>
          <w:spacing w:val="-3"/>
        </w:rPr>
        <w:t xml:space="preserve"> </w:t>
      </w:r>
      <w:r w:rsidRPr="006D5480">
        <w:t xml:space="preserve">sesuai dengan kata dalam </w:t>
      </w:r>
      <w:proofErr w:type="spellStart"/>
      <w:r w:rsidRPr="006D5480">
        <w:t>Tsu</w:t>
      </w:r>
      <w:proofErr w:type="spellEnd"/>
      <w:r w:rsidRPr="006D5480">
        <w:t xml:space="preserve">. Dilakukan apabila tidak ditemukan padanan kata dalam </w:t>
      </w:r>
      <w:proofErr w:type="spellStart"/>
      <w:r w:rsidRPr="006D5480">
        <w:t>Tsa</w:t>
      </w:r>
      <w:proofErr w:type="spellEnd"/>
    </w:p>
    <w:p w14:paraId="1B25A3A6" w14:textId="77777777" w:rsidR="006D5480" w:rsidRPr="006D5480" w:rsidRDefault="006D5480" w:rsidP="006D5480">
      <w:pPr>
        <w:pStyle w:val="ListParagraph"/>
        <w:numPr>
          <w:ilvl w:val="1"/>
          <w:numId w:val="7"/>
        </w:numPr>
        <w:tabs>
          <w:tab w:val="left" w:pos="1087"/>
        </w:tabs>
        <w:spacing w:line="274" w:lineRule="exact"/>
        <w:ind w:left="1087" w:hanging="343"/>
        <w:contextualSpacing w:val="0"/>
        <w:jc w:val="both"/>
        <w:rPr>
          <w:sz w:val="24"/>
          <w:szCs w:val="24"/>
        </w:rPr>
      </w:pPr>
      <w:r w:rsidRPr="006D5480">
        <w:rPr>
          <w:spacing w:val="-2"/>
          <w:sz w:val="24"/>
          <w:szCs w:val="24"/>
        </w:rPr>
        <w:t>Naturalisasi</w:t>
      </w:r>
    </w:p>
    <w:p w14:paraId="0E03C623" w14:textId="77777777" w:rsidR="006D5480" w:rsidRPr="006D5480" w:rsidRDefault="006D5480" w:rsidP="006D5480">
      <w:pPr>
        <w:pStyle w:val="BodyText"/>
        <w:spacing w:before="137" w:line="362" w:lineRule="auto"/>
        <w:ind w:left="23" w:right="29" w:firstLine="62"/>
        <w:jc w:val="both"/>
      </w:pPr>
      <w:r w:rsidRPr="006D5480">
        <w:t>Naturalisasi</w:t>
      </w:r>
      <w:r w:rsidRPr="006D5480">
        <w:rPr>
          <w:spacing w:val="-3"/>
        </w:rPr>
        <w:t xml:space="preserve"> </w:t>
      </w:r>
      <w:r w:rsidRPr="006D5480">
        <w:t>adalah</w:t>
      </w:r>
      <w:r w:rsidRPr="006D5480">
        <w:rPr>
          <w:spacing w:val="-3"/>
        </w:rPr>
        <w:t xml:space="preserve"> </w:t>
      </w:r>
      <w:r w:rsidRPr="006D5480">
        <w:t>penyesuaian</w:t>
      </w:r>
      <w:r w:rsidRPr="006D5480">
        <w:rPr>
          <w:spacing w:val="-3"/>
        </w:rPr>
        <w:t xml:space="preserve"> </w:t>
      </w:r>
      <w:r w:rsidRPr="006D5480">
        <w:t>kata</w:t>
      </w:r>
      <w:r w:rsidRPr="006D5480">
        <w:rPr>
          <w:spacing w:val="-4"/>
        </w:rPr>
        <w:t xml:space="preserve"> </w:t>
      </w:r>
      <w:proofErr w:type="spellStart"/>
      <w:r w:rsidRPr="006D5480">
        <w:t>Tsu</w:t>
      </w:r>
      <w:proofErr w:type="spellEnd"/>
      <w:r w:rsidRPr="006D5480">
        <w:rPr>
          <w:spacing w:val="-3"/>
        </w:rPr>
        <w:t xml:space="preserve"> </w:t>
      </w:r>
      <w:r w:rsidRPr="006D5480">
        <w:t>terlebih dahulu dengan</w:t>
      </w:r>
      <w:r w:rsidRPr="006D5480">
        <w:rPr>
          <w:spacing w:val="-3"/>
        </w:rPr>
        <w:t xml:space="preserve"> </w:t>
      </w:r>
      <w:r w:rsidRPr="006D5480">
        <w:t>pengucapan</w:t>
      </w:r>
      <w:r w:rsidRPr="006D5480">
        <w:rPr>
          <w:spacing w:val="-3"/>
        </w:rPr>
        <w:t xml:space="preserve"> </w:t>
      </w:r>
      <w:r w:rsidRPr="006D5480">
        <w:t xml:space="preserve">normal, lalu ke morfologi normal </w:t>
      </w:r>
      <w:proofErr w:type="spellStart"/>
      <w:r w:rsidRPr="006D5480">
        <w:t>Tsa</w:t>
      </w:r>
      <w:proofErr w:type="spellEnd"/>
      <w:r w:rsidRPr="006D5480">
        <w:t>.</w:t>
      </w:r>
    </w:p>
    <w:p w14:paraId="41D4F459" w14:textId="77777777" w:rsidR="006D5480" w:rsidRPr="006D5480" w:rsidRDefault="006D5480" w:rsidP="006D5480">
      <w:pPr>
        <w:pStyle w:val="Heading2"/>
        <w:numPr>
          <w:ilvl w:val="0"/>
          <w:numId w:val="7"/>
        </w:numPr>
        <w:tabs>
          <w:tab w:val="left" w:pos="418"/>
        </w:tabs>
        <w:spacing w:before="2"/>
        <w:ind w:left="418" w:hanging="395"/>
        <w:jc w:val="both"/>
        <w:rPr>
          <w:rFonts w:ascii="Times New Roman" w:hAnsi="Times New Roman" w:cs="Times New Roman"/>
          <w:color w:val="auto"/>
          <w:sz w:val="24"/>
          <w:szCs w:val="24"/>
        </w:rPr>
      </w:pPr>
      <w:r w:rsidRPr="006D5480">
        <w:rPr>
          <w:rFonts w:ascii="Times New Roman" w:hAnsi="Times New Roman" w:cs="Times New Roman"/>
          <w:color w:val="auto"/>
          <w:sz w:val="24"/>
          <w:szCs w:val="24"/>
        </w:rPr>
        <w:t>Metodologi</w:t>
      </w:r>
      <w:r w:rsidRPr="006D5480">
        <w:rPr>
          <w:rFonts w:ascii="Times New Roman" w:hAnsi="Times New Roman" w:cs="Times New Roman"/>
          <w:color w:val="auto"/>
          <w:spacing w:val="1"/>
          <w:sz w:val="24"/>
          <w:szCs w:val="24"/>
        </w:rPr>
        <w:t xml:space="preserve"> </w:t>
      </w:r>
      <w:r w:rsidRPr="006D5480">
        <w:rPr>
          <w:rFonts w:ascii="Times New Roman" w:hAnsi="Times New Roman" w:cs="Times New Roman"/>
          <w:color w:val="auto"/>
          <w:spacing w:val="-2"/>
          <w:sz w:val="24"/>
          <w:szCs w:val="24"/>
        </w:rPr>
        <w:t>Penelitian</w:t>
      </w:r>
    </w:p>
    <w:p w14:paraId="21AEC6B0" w14:textId="77777777" w:rsidR="006D5480" w:rsidRPr="006D5480" w:rsidRDefault="006D5480" w:rsidP="006D5480">
      <w:pPr>
        <w:pStyle w:val="BodyText"/>
        <w:spacing w:before="132" w:line="360" w:lineRule="auto"/>
        <w:ind w:left="23" w:right="18" w:firstLine="720"/>
        <w:jc w:val="both"/>
      </w:pPr>
      <w:r w:rsidRPr="006D5480">
        <w:t>Penelitian ini merupakan penelitian deskriptif kualitatif pada bidang penerjemahan dengan studi kasus terpancang. Data dikumpulkan dengan teknik simak catat (Sutopo, 2006: 81). Pada pelaksanaannya, teknik ini dilakukan dengan cara membaca buku BSU secara keseluruhan untuk memperoleh gambaran umum dan mengklasifikasi teknik penerjemahan yang ada. Analisis data dilakukan melalui tiga tahap; pertama, mengklasifikasi teknik penerjemahan pada kata. Kedua, setelah teknik penerjemahan diklasifikasikan, langkah selanjutnya</w:t>
      </w:r>
      <w:r w:rsidRPr="006D5480">
        <w:rPr>
          <w:spacing w:val="-10"/>
        </w:rPr>
        <w:t xml:space="preserve"> </w:t>
      </w:r>
      <w:r w:rsidRPr="006D5480">
        <w:t>adalah</w:t>
      </w:r>
      <w:r w:rsidRPr="006D5480">
        <w:rPr>
          <w:spacing w:val="-8"/>
        </w:rPr>
        <w:t xml:space="preserve"> </w:t>
      </w:r>
      <w:r w:rsidRPr="006D5480">
        <w:t>melihat</w:t>
      </w:r>
      <w:r w:rsidRPr="006D5480">
        <w:rPr>
          <w:spacing w:val="-4"/>
        </w:rPr>
        <w:t xml:space="preserve"> </w:t>
      </w:r>
      <w:r w:rsidRPr="006D5480">
        <w:t>penerapan</w:t>
      </w:r>
      <w:r w:rsidRPr="006D5480">
        <w:rPr>
          <w:spacing w:val="-13"/>
        </w:rPr>
        <w:t xml:space="preserve"> </w:t>
      </w:r>
      <w:r w:rsidRPr="006D5480">
        <w:t>teknik</w:t>
      </w:r>
      <w:r w:rsidRPr="006D5480">
        <w:rPr>
          <w:spacing w:val="-8"/>
        </w:rPr>
        <w:t xml:space="preserve"> </w:t>
      </w:r>
      <w:r w:rsidRPr="006D5480">
        <w:t>penerjemahan</w:t>
      </w:r>
      <w:r w:rsidRPr="006D5480">
        <w:rPr>
          <w:spacing w:val="-13"/>
        </w:rPr>
        <w:t xml:space="preserve"> </w:t>
      </w:r>
      <w:r w:rsidRPr="006D5480">
        <w:t>tersebut</w:t>
      </w:r>
      <w:r w:rsidRPr="006D5480">
        <w:rPr>
          <w:spacing w:val="-4"/>
        </w:rPr>
        <w:t xml:space="preserve"> </w:t>
      </w:r>
      <w:r w:rsidRPr="006D5480">
        <w:t>dalam</w:t>
      </w:r>
      <w:r w:rsidRPr="006D5480">
        <w:rPr>
          <w:spacing w:val="-15"/>
        </w:rPr>
        <w:t xml:space="preserve"> </w:t>
      </w:r>
      <w:r w:rsidRPr="006D5480">
        <w:t>rangka</w:t>
      </w:r>
      <w:r w:rsidRPr="006D5480">
        <w:rPr>
          <w:spacing w:val="-4"/>
        </w:rPr>
        <w:t xml:space="preserve"> </w:t>
      </w:r>
      <w:r w:rsidRPr="006D5480">
        <w:t>menetapkan metodologi penerjemahan yang digunakan.</w:t>
      </w:r>
    </w:p>
    <w:p w14:paraId="490904EF" w14:textId="77777777" w:rsidR="006D5480" w:rsidRPr="006D5480" w:rsidRDefault="006D5480" w:rsidP="006D5480">
      <w:pPr>
        <w:pStyle w:val="BodyText"/>
        <w:spacing w:before="1" w:line="360" w:lineRule="auto"/>
        <w:ind w:left="23" w:right="25" w:firstLine="720"/>
        <w:jc w:val="both"/>
      </w:pPr>
      <w:r w:rsidRPr="006D5480">
        <w:t>Ketiga,</w:t>
      </w:r>
      <w:r w:rsidRPr="006D5480">
        <w:rPr>
          <w:spacing w:val="-15"/>
        </w:rPr>
        <w:t xml:space="preserve"> </w:t>
      </w:r>
      <w:r w:rsidRPr="006D5480">
        <w:t>peneliti</w:t>
      </w:r>
      <w:r w:rsidRPr="006D5480">
        <w:rPr>
          <w:spacing w:val="-15"/>
        </w:rPr>
        <w:t xml:space="preserve"> </w:t>
      </w:r>
      <w:r w:rsidRPr="006D5480">
        <w:t>akan</w:t>
      </w:r>
      <w:r w:rsidRPr="006D5480">
        <w:rPr>
          <w:spacing w:val="-15"/>
        </w:rPr>
        <w:t xml:space="preserve"> </w:t>
      </w:r>
      <w:r w:rsidRPr="006D5480">
        <w:t>menganalisis</w:t>
      </w:r>
      <w:r w:rsidRPr="006D5480">
        <w:rPr>
          <w:spacing w:val="-15"/>
        </w:rPr>
        <w:t xml:space="preserve"> </w:t>
      </w:r>
      <w:r w:rsidRPr="006D5480">
        <w:t>menginterpretasi</w:t>
      </w:r>
      <w:r w:rsidRPr="006D5480">
        <w:rPr>
          <w:spacing w:val="-15"/>
        </w:rPr>
        <w:t xml:space="preserve"> </w:t>
      </w:r>
      <w:r w:rsidRPr="006D5480">
        <w:t>ideologi</w:t>
      </w:r>
      <w:r w:rsidRPr="006D5480">
        <w:rPr>
          <w:spacing w:val="-15"/>
        </w:rPr>
        <w:t xml:space="preserve"> </w:t>
      </w:r>
      <w:r w:rsidRPr="006D5480">
        <w:t>penerjemahan</w:t>
      </w:r>
      <w:r w:rsidRPr="006D5480">
        <w:rPr>
          <w:spacing w:val="-15"/>
        </w:rPr>
        <w:t xml:space="preserve"> </w:t>
      </w:r>
      <w:r w:rsidRPr="006D5480">
        <w:t>yang</w:t>
      </w:r>
      <w:r w:rsidRPr="006D5480">
        <w:rPr>
          <w:spacing w:val="-15"/>
        </w:rPr>
        <w:t xml:space="preserve"> </w:t>
      </w:r>
      <w:r w:rsidRPr="006D5480">
        <w:t>dianut penerjemah.</w:t>
      </w:r>
      <w:r w:rsidRPr="006D5480">
        <w:rPr>
          <w:spacing w:val="-2"/>
        </w:rPr>
        <w:t xml:space="preserve"> </w:t>
      </w:r>
      <w:r w:rsidRPr="006D5480">
        <w:t>Hal</w:t>
      </w:r>
      <w:r w:rsidRPr="006D5480">
        <w:rPr>
          <w:spacing w:val="-9"/>
        </w:rPr>
        <w:t xml:space="preserve"> </w:t>
      </w:r>
      <w:r w:rsidRPr="006D5480">
        <w:t>ini</w:t>
      </w:r>
      <w:r w:rsidRPr="006D5480">
        <w:rPr>
          <w:spacing w:val="-9"/>
        </w:rPr>
        <w:t xml:space="preserve"> </w:t>
      </w:r>
      <w:r w:rsidRPr="006D5480">
        <w:t>hanya bisa</w:t>
      </w:r>
      <w:r w:rsidRPr="006D5480">
        <w:rPr>
          <w:spacing w:val="-5"/>
        </w:rPr>
        <w:t xml:space="preserve"> </w:t>
      </w:r>
      <w:r w:rsidRPr="006D5480">
        <w:t>dilakukan</w:t>
      </w:r>
      <w:r w:rsidRPr="006D5480">
        <w:rPr>
          <w:spacing w:val="-9"/>
        </w:rPr>
        <w:t xml:space="preserve"> </w:t>
      </w:r>
      <w:r w:rsidRPr="006D5480">
        <w:t>apabila</w:t>
      </w:r>
      <w:r w:rsidRPr="006D5480">
        <w:rPr>
          <w:spacing w:val="-5"/>
        </w:rPr>
        <w:t xml:space="preserve"> </w:t>
      </w:r>
      <w:r w:rsidRPr="006D5480">
        <w:t>kecenderungan</w:t>
      </w:r>
      <w:r w:rsidRPr="006D5480">
        <w:rPr>
          <w:spacing w:val="-4"/>
        </w:rPr>
        <w:t xml:space="preserve"> </w:t>
      </w:r>
      <w:r w:rsidRPr="006D5480">
        <w:t>metode</w:t>
      </w:r>
      <w:r w:rsidRPr="006D5480">
        <w:rPr>
          <w:spacing w:val="-9"/>
        </w:rPr>
        <w:t xml:space="preserve"> </w:t>
      </w:r>
      <w:r w:rsidRPr="006D5480">
        <w:t>penerjemahan</w:t>
      </w:r>
      <w:r w:rsidRPr="006D5480">
        <w:rPr>
          <w:spacing w:val="-9"/>
        </w:rPr>
        <w:t xml:space="preserve"> </w:t>
      </w:r>
      <w:r w:rsidRPr="006D5480">
        <w:t xml:space="preserve">sudah teridentifikasi terlebih dahulu. Data primer dalam penelitian ini adalah satuan </w:t>
      </w:r>
      <w:proofErr w:type="spellStart"/>
      <w:r w:rsidRPr="006D5480">
        <w:t>lingual</w:t>
      </w:r>
      <w:proofErr w:type="spellEnd"/>
      <w:r w:rsidRPr="006D5480">
        <w:t xml:space="preserve"> berupa kata,</w:t>
      </w:r>
      <w:r w:rsidRPr="006D5480">
        <w:rPr>
          <w:spacing w:val="-5"/>
        </w:rPr>
        <w:t xml:space="preserve"> </w:t>
      </w:r>
      <w:r w:rsidRPr="006D5480">
        <w:t>frasa, klausa, hingga</w:t>
      </w:r>
      <w:r w:rsidRPr="006D5480">
        <w:rPr>
          <w:spacing w:val="-3"/>
        </w:rPr>
        <w:t xml:space="preserve"> </w:t>
      </w:r>
      <w:r w:rsidRPr="006D5480">
        <w:t>kalimat.</w:t>
      </w:r>
      <w:r w:rsidRPr="006D5480">
        <w:rPr>
          <w:spacing w:val="40"/>
        </w:rPr>
        <w:t xml:space="preserve"> </w:t>
      </w:r>
      <w:r w:rsidRPr="006D5480">
        <w:t>Sumber</w:t>
      </w:r>
      <w:r w:rsidRPr="006D5480">
        <w:rPr>
          <w:spacing w:val="-1"/>
        </w:rPr>
        <w:t xml:space="preserve"> </w:t>
      </w:r>
      <w:r w:rsidRPr="006D5480">
        <w:t>satuan</w:t>
      </w:r>
      <w:r w:rsidRPr="006D5480">
        <w:rPr>
          <w:spacing w:val="-2"/>
        </w:rPr>
        <w:t xml:space="preserve"> </w:t>
      </w:r>
      <w:proofErr w:type="spellStart"/>
      <w:r w:rsidRPr="006D5480">
        <w:t>lingual</w:t>
      </w:r>
      <w:proofErr w:type="spellEnd"/>
      <w:r w:rsidRPr="006D5480">
        <w:rPr>
          <w:spacing w:val="-6"/>
        </w:rPr>
        <w:t xml:space="preserve"> </w:t>
      </w:r>
      <w:r w:rsidRPr="006D5480">
        <w:t>terjemahan</w:t>
      </w:r>
      <w:r w:rsidRPr="006D5480">
        <w:rPr>
          <w:spacing w:val="-2"/>
        </w:rPr>
        <w:t xml:space="preserve"> </w:t>
      </w:r>
      <w:r w:rsidRPr="006D5480">
        <w:t>ini</w:t>
      </w:r>
      <w:r w:rsidRPr="006D5480">
        <w:rPr>
          <w:spacing w:val="-10"/>
        </w:rPr>
        <w:t xml:space="preserve"> </w:t>
      </w:r>
      <w:r w:rsidRPr="006D5480">
        <w:t>diambil</w:t>
      </w:r>
      <w:r w:rsidRPr="006D5480">
        <w:rPr>
          <w:spacing w:val="-5"/>
        </w:rPr>
        <w:t xml:space="preserve"> </w:t>
      </w:r>
      <w:r w:rsidRPr="006D5480">
        <w:t>dari</w:t>
      </w:r>
      <w:r w:rsidRPr="006D5480">
        <w:rPr>
          <w:spacing w:val="-10"/>
        </w:rPr>
        <w:t xml:space="preserve"> </w:t>
      </w:r>
      <w:r w:rsidRPr="006D5480">
        <w:t>sumber</w:t>
      </w:r>
    </w:p>
    <w:p w14:paraId="7A0F2B19" w14:textId="77777777" w:rsidR="006D5480" w:rsidRPr="006D5480" w:rsidRDefault="006D5480" w:rsidP="006D5480">
      <w:pPr>
        <w:pStyle w:val="BodyText"/>
        <w:spacing w:line="360" w:lineRule="auto"/>
        <w:jc w:val="both"/>
        <w:sectPr w:rsidR="006D5480" w:rsidRPr="006D5480" w:rsidSect="006D5480">
          <w:pgSz w:w="11910" w:h="16840"/>
          <w:pgMar w:top="1760" w:right="1417" w:bottom="280" w:left="1417" w:header="720" w:footer="720" w:gutter="0"/>
          <w:cols w:space="720"/>
        </w:sectPr>
      </w:pPr>
    </w:p>
    <w:p w14:paraId="32F55BF6" w14:textId="77777777" w:rsidR="006D5480" w:rsidRPr="006D5480" w:rsidRDefault="006D5480" w:rsidP="006D5480">
      <w:pPr>
        <w:pStyle w:val="BodyText"/>
        <w:spacing w:before="74" w:line="360" w:lineRule="auto"/>
        <w:ind w:left="23" w:right="28"/>
        <w:jc w:val="both"/>
      </w:pPr>
      <w:r w:rsidRPr="006D5480">
        <w:lastRenderedPageBreak/>
        <w:t>data novel bahasa Inggris dan terjemahannya dalam bahasa Indonesia. Dokumen yang dijadikan sumber data utama adalah buku asli dan terjemahannya. Adapun sumber data sekunder berupa sejumlah kamus, buku-buku teori penerjemahan,</w:t>
      </w:r>
    </w:p>
    <w:p w14:paraId="09D5CC34" w14:textId="77777777" w:rsidR="006D5480" w:rsidRPr="006D5480" w:rsidRDefault="006D5480" w:rsidP="006D5480">
      <w:pPr>
        <w:pStyle w:val="Heading2"/>
        <w:numPr>
          <w:ilvl w:val="0"/>
          <w:numId w:val="7"/>
        </w:numPr>
        <w:tabs>
          <w:tab w:val="left" w:pos="409"/>
        </w:tabs>
        <w:spacing w:before="6"/>
        <w:ind w:left="409" w:hanging="386"/>
        <w:jc w:val="both"/>
        <w:rPr>
          <w:rFonts w:ascii="Times New Roman" w:hAnsi="Times New Roman" w:cs="Times New Roman"/>
          <w:sz w:val="24"/>
          <w:szCs w:val="24"/>
        </w:rPr>
      </w:pPr>
      <w:r w:rsidRPr="006D5480">
        <w:rPr>
          <w:rFonts w:ascii="Times New Roman" w:hAnsi="Times New Roman" w:cs="Times New Roman"/>
          <w:spacing w:val="-2"/>
          <w:sz w:val="24"/>
          <w:szCs w:val="24"/>
        </w:rPr>
        <w:t>Pembahasan</w:t>
      </w:r>
    </w:p>
    <w:p w14:paraId="6A07A694" w14:textId="77777777" w:rsidR="006D5480" w:rsidRPr="006D5480" w:rsidRDefault="006D5480" w:rsidP="006D5480">
      <w:pPr>
        <w:pStyle w:val="ListParagraph"/>
        <w:numPr>
          <w:ilvl w:val="0"/>
          <w:numId w:val="6"/>
        </w:numPr>
        <w:tabs>
          <w:tab w:val="left" w:pos="1045"/>
        </w:tabs>
        <w:spacing w:before="132"/>
        <w:ind w:left="1045" w:hanging="239"/>
        <w:contextualSpacing w:val="0"/>
        <w:jc w:val="both"/>
        <w:rPr>
          <w:sz w:val="24"/>
          <w:szCs w:val="24"/>
        </w:rPr>
      </w:pPr>
      <w:r w:rsidRPr="006D5480">
        <w:rPr>
          <w:sz w:val="24"/>
          <w:szCs w:val="24"/>
        </w:rPr>
        <w:t>Teknik</w:t>
      </w:r>
      <w:r w:rsidRPr="006D5480">
        <w:rPr>
          <w:spacing w:val="-8"/>
          <w:sz w:val="24"/>
          <w:szCs w:val="24"/>
        </w:rPr>
        <w:t xml:space="preserve"> </w:t>
      </w:r>
      <w:r w:rsidRPr="006D5480">
        <w:rPr>
          <w:spacing w:val="-2"/>
          <w:sz w:val="24"/>
          <w:szCs w:val="24"/>
        </w:rPr>
        <w:t>Penerjemahan</w:t>
      </w:r>
    </w:p>
    <w:p w14:paraId="428E64BE" w14:textId="77777777" w:rsidR="006D5480" w:rsidRPr="006D5480" w:rsidRDefault="006D5480" w:rsidP="006D5480">
      <w:pPr>
        <w:pStyle w:val="BodyText"/>
        <w:spacing w:before="137" w:after="9" w:line="360" w:lineRule="auto"/>
        <w:ind w:left="23" w:right="17" w:firstLine="720"/>
        <w:jc w:val="both"/>
      </w:pPr>
      <w:r w:rsidRPr="006D5480">
        <w:t xml:space="preserve">Dari hasil </w:t>
      </w:r>
      <w:proofErr w:type="spellStart"/>
      <w:r w:rsidRPr="006D5480">
        <w:t>indetifikasi</w:t>
      </w:r>
      <w:proofErr w:type="spellEnd"/>
      <w:r w:rsidRPr="006D5480">
        <w:t xml:space="preserve"> pada </w:t>
      </w:r>
      <w:proofErr w:type="spellStart"/>
      <w:r w:rsidRPr="006D5480">
        <w:t>BSu</w:t>
      </w:r>
      <w:proofErr w:type="spellEnd"/>
      <w:r w:rsidRPr="006D5480">
        <w:t xml:space="preserve"> dan </w:t>
      </w:r>
      <w:proofErr w:type="spellStart"/>
      <w:r w:rsidRPr="006D5480">
        <w:t>BSa</w:t>
      </w:r>
      <w:proofErr w:type="spellEnd"/>
      <w:r w:rsidRPr="006D5480">
        <w:t xml:space="preserve"> diperoleh penggunaan 10 teknik penerjemahan. Penerjemah tidak hanya menerapkan satu teknik saja dalam menerjemahkan ada beberapa teknik yang diterapkan oleh penerjemahan. Jumlah teknik yang diidentifikasi sebanyak</w:t>
      </w:r>
      <w:r w:rsidRPr="006D5480">
        <w:rPr>
          <w:spacing w:val="40"/>
        </w:rPr>
        <w:t xml:space="preserve"> </w:t>
      </w:r>
      <w:r w:rsidRPr="006D5480">
        <w:t xml:space="preserve">270 yang dapat ditunjukkan pada </w:t>
      </w:r>
      <w:proofErr w:type="spellStart"/>
      <w:r w:rsidRPr="006D5480">
        <w:t>table</w:t>
      </w:r>
      <w:proofErr w:type="spellEnd"/>
      <w:r w:rsidRPr="006D5480">
        <w:t xml:space="preserve"> di bawah ini.</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3947"/>
        <w:gridCol w:w="2257"/>
        <w:gridCol w:w="2252"/>
      </w:tblGrid>
      <w:tr w:rsidR="006D5480" w:rsidRPr="006D5480" w14:paraId="1B503E7F" w14:textId="77777777" w:rsidTr="00DC5E59">
        <w:trPr>
          <w:trHeight w:val="417"/>
        </w:trPr>
        <w:tc>
          <w:tcPr>
            <w:tcW w:w="562" w:type="dxa"/>
          </w:tcPr>
          <w:p w14:paraId="6BBB92DB" w14:textId="77777777" w:rsidR="006D5480" w:rsidRPr="006D5480" w:rsidRDefault="006D5480" w:rsidP="00DC5E59">
            <w:pPr>
              <w:pStyle w:val="TableParagraph"/>
              <w:ind w:left="14"/>
              <w:jc w:val="center"/>
              <w:rPr>
                <w:sz w:val="24"/>
                <w:szCs w:val="24"/>
              </w:rPr>
            </w:pPr>
            <w:r w:rsidRPr="006D5480">
              <w:rPr>
                <w:spacing w:val="-5"/>
                <w:sz w:val="24"/>
                <w:szCs w:val="24"/>
              </w:rPr>
              <w:t>NO</w:t>
            </w:r>
          </w:p>
        </w:tc>
        <w:tc>
          <w:tcPr>
            <w:tcW w:w="3947" w:type="dxa"/>
          </w:tcPr>
          <w:p w14:paraId="15FDC07D" w14:textId="77777777" w:rsidR="006D5480" w:rsidRPr="006D5480" w:rsidRDefault="006D5480" w:rsidP="00DC5E59">
            <w:pPr>
              <w:pStyle w:val="TableParagraph"/>
              <w:ind w:left="542"/>
              <w:rPr>
                <w:sz w:val="24"/>
                <w:szCs w:val="24"/>
              </w:rPr>
            </w:pPr>
            <w:r w:rsidRPr="006D5480">
              <w:rPr>
                <w:sz w:val="24"/>
                <w:szCs w:val="24"/>
              </w:rPr>
              <w:t>TEKNIK</w:t>
            </w:r>
            <w:r w:rsidRPr="006D5480">
              <w:rPr>
                <w:spacing w:val="-8"/>
                <w:sz w:val="24"/>
                <w:szCs w:val="24"/>
              </w:rPr>
              <w:t xml:space="preserve"> </w:t>
            </w:r>
            <w:r w:rsidRPr="006D5480">
              <w:rPr>
                <w:spacing w:val="-2"/>
                <w:sz w:val="24"/>
                <w:szCs w:val="24"/>
              </w:rPr>
              <w:t>PENERJEMAHAN</w:t>
            </w:r>
          </w:p>
        </w:tc>
        <w:tc>
          <w:tcPr>
            <w:tcW w:w="2257" w:type="dxa"/>
          </w:tcPr>
          <w:p w14:paraId="42CE48A9" w14:textId="77777777" w:rsidR="006D5480" w:rsidRPr="006D5480" w:rsidRDefault="006D5480" w:rsidP="00DC5E59">
            <w:pPr>
              <w:pStyle w:val="TableParagraph"/>
              <w:ind w:left="9"/>
              <w:jc w:val="center"/>
              <w:rPr>
                <w:sz w:val="24"/>
                <w:szCs w:val="24"/>
              </w:rPr>
            </w:pPr>
            <w:r w:rsidRPr="006D5480">
              <w:rPr>
                <w:spacing w:val="-2"/>
                <w:sz w:val="24"/>
                <w:szCs w:val="24"/>
              </w:rPr>
              <w:t>JUMLAH</w:t>
            </w:r>
          </w:p>
        </w:tc>
        <w:tc>
          <w:tcPr>
            <w:tcW w:w="2252" w:type="dxa"/>
          </w:tcPr>
          <w:p w14:paraId="7EC65FA5" w14:textId="77777777" w:rsidR="006D5480" w:rsidRPr="006D5480" w:rsidRDefault="006D5480" w:rsidP="00DC5E59">
            <w:pPr>
              <w:pStyle w:val="TableParagraph"/>
              <w:ind w:left="12" w:right="12"/>
              <w:jc w:val="center"/>
              <w:rPr>
                <w:sz w:val="24"/>
                <w:szCs w:val="24"/>
              </w:rPr>
            </w:pPr>
            <w:r w:rsidRPr="006D5480">
              <w:rPr>
                <w:spacing w:val="-2"/>
                <w:sz w:val="24"/>
                <w:szCs w:val="24"/>
              </w:rPr>
              <w:t>KETERANGAN</w:t>
            </w:r>
          </w:p>
        </w:tc>
      </w:tr>
      <w:tr w:rsidR="006D5480" w:rsidRPr="006D5480" w14:paraId="386BD68C" w14:textId="77777777" w:rsidTr="00DC5E59">
        <w:trPr>
          <w:trHeight w:val="552"/>
        </w:trPr>
        <w:tc>
          <w:tcPr>
            <w:tcW w:w="562" w:type="dxa"/>
          </w:tcPr>
          <w:p w14:paraId="707A43DC" w14:textId="77777777" w:rsidR="006D5480" w:rsidRPr="006D5480" w:rsidRDefault="006D5480" w:rsidP="00DC5E59">
            <w:pPr>
              <w:pStyle w:val="TableParagraph"/>
              <w:ind w:left="14" w:right="5"/>
              <w:jc w:val="center"/>
              <w:rPr>
                <w:sz w:val="24"/>
                <w:szCs w:val="24"/>
              </w:rPr>
            </w:pPr>
            <w:r w:rsidRPr="006D5480">
              <w:rPr>
                <w:spacing w:val="-10"/>
                <w:sz w:val="24"/>
                <w:szCs w:val="24"/>
              </w:rPr>
              <w:t>1</w:t>
            </w:r>
          </w:p>
        </w:tc>
        <w:tc>
          <w:tcPr>
            <w:tcW w:w="3947" w:type="dxa"/>
          </w:tcPr>
          <w:p w14:paraId="1D8A31D4" w14:textId="77777777" w:rsidR="006D5480" w:rsidRPr="006D5480" w:rsidRDefault="006D5480" w:rsidP="00DC5E59">
            <w:pPr>
              <w:pStyle w:val="TableParagraph"/>
              <w:rPr>
                <w:sz w:val="24"/>
                <w:szCs w:val="24"/>
              </w:rPr>
            </w:pPr>
            <w:r w:rsidRPr="006D5480">
              <w:rPr>
                <w:sz w:val="24"/>
                <w:szCs w:val="24"/>
              </w:rPr>
              <w:t>Kesepadanan</w:t>
            </w:r>
            <w:r w:rsidRPr="006D5480">
              <w:rPr>
                <w:spacing w:val="-5"/>
                <w:sz w:val="24"/>
                <w:szCs w:val="24"/>
              </w:rPr>
              <w:t xml:space="preserve"> </w:t>
            </w:r>
            <w:r w:rsidRPr="006D5480">
              <w:rPr>
                <w:spacing w:val="-4"/>
                <w:sz w:val="24"/>
                <w:szCs w:val="24"/>
              </w:rPr>
              <w:t>Lazim</w:t>
            </w:r>
          </w:p>
        </w:tc>
        <w:tc>
          <w:tcPr>
            <w:tcW w:w="2257" w:type="dxa"/>
          </w:tcPr>
          <w:p w14:paraId="59A662DD" w14:textId="77777777" w:rsidR="006D5480" w:rsidRPr="006D5480" w:rsidRDefault="006D5480" w:rsidP="00DC5E59">
            <w:pPr>
              <w:pStyle w:val="TableParagraph"/>
              <w:ind w:left="9"/>
              <w:jc w:val="center"/>
              <w:rPr>
                <w:sz w:val="24"/>
                <w:szCs w:val="24"/>
              </w:rPr>
            </w:pPr>
            <w:r w:rsidRPr="006D5480">
              <w:rPr>
                <w:spacing w:val="-5"/>
                <w:sz w:val="24"/>
                <w:szCs w:val="24"/>
              </w:rPr>
              <w:t>90</w:t>
            </w:r>
          </w:p>
        </w:tc>
        <w:tc>
          <w:tcPr>
            <w:tcW w:w="2252" w:type="dxa"/>
          </w:tcPr>
          <w:p w14:paraId="5F2B91BF" w14:textId="77777777" w:rsidR="006D5480" w:rsidRPr="006D5480" w:rsidRDefault="006D5480" w:rsidP="00DC5E59">
            <w:pPr>
              <w:pStyle w:val="TableParagraph"/>
              <w:spacing w:line="267" w:lineRule="exact"/>
              <w:ind w:left="13" w:right="1"/>
              <w:jc w:val="center"/>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258347F2" w14:textId="77777777" w:rsidR="006D5480" w:rsidRPr="006D5480" w:rsidRDefault="006D5480" w:rsidP="00DC5E59">
            <w:pPr>
              <w:pStyle w:val="TableParagraph"/>
              <w:spacing w:line="265" w:lineRule="exact"/>
              <w:ind w:left="12" w:right="13"/>
              <w:jc w:val="center"/>
              <w:rPr>
                <w:sz w:val="24"/>
                <w:szCs w:val="24"/>
              </w:rPr>
            </w:pPr>
            <w:r w:rsidRPr="006D5480">
              <w:rPr>
                <w:spacing w:val="-2"/>
                <w:sz w:val="24"/>
                <w:szCs w:val="24"/>
              </w:rPr>
              <w:t>kalimat</w:t>
            </w:r>
          </w:p>
        </w:tc>
      </w:tr>
      <w:tr w:rsidR="006D5480" w:rsidRPr="006D5480" w14:paraId="3F0C2D8F" w14:textId="77777777" w:rsidTr="00DC5E59">
        <w:trPr>
          <w:trHeight w:val="551"/>
        </w:trPr>
        <w:tc>
          <w:tcPr>
            <w:tcW w:w="562" w:type="dxa"/>
          </w:tcPr>
          <w:p w14:paraId="1C128537" w14:textId="77777777" w:rsidR="006D5480" w:rsidRPr="006D5480" w:rsidRDefault="006D5480" w:rsidP="00DC5E59">
            <w:pPr>
              <w:pStyle w:val="TableParagraph"/>
              <w:ind w:left="14" w:right="5"/>
              <w:jc w:val="center"/>
              <w:rPr>
                <w:sz w:val="24"/>
                <w:szCs w:val="24"/>
              </w:rPr>
            </w:pPr>
            <w:r w:rsidRPr="006D5480">
              <w:rPr>
                <w:spacing w:val="-10"/>
                <w:sz w:val="24"/>
                <w:szCs w:val="24"/>
              </w:rPr>
              <w:t>2</w:t>
            </w:r>
          </w:p>
        </w:tc>
        <w:tc>
          <w:tcPr>
            <w:tcW w:w="3947" w:type="dxa"/>
          </w:tcPr>
          <w:p w14:paraId="0D8D45FB" w14:textId="77777777" w:rsidR="006D5480" w:rsidRPr="006D5480" w:rsidRDefault="006D5480" w:rsidP="00DC5E59">
            <w:pPr>
              <w:pStyle w:val="TableParagraph"/>
              <w:rPr>
                <w:sz w:val="24"/>
                <w:szCs w:val="24"/>
              </w:rPr>
            </w:pPr>
            <w:r w:rsidRPr="006D5480">
              <w:rPr>
                <w:spacing w:val="-2"/>
                <w:sz w:val="24"/>
                <w:szCs w:val="24"/>
              </w:rPr>
              <w:t>Penambahan</w:t>
            </w:r>
          </w:p>
        </w:tc>
        <w:tc>
          <w:tcPr>
            <w:tcW w:w="2257" w:type="dxa"/>
          </w:tcPr>
          <w:p w14:paraId="7FC26E18" w14:textId="77777777" w:rsidR="006D5480" w:rsidRPr="006D5480" w:rsidRDefault="006D5480" w:rsidP="00DC5E59">
            <w:pPr>
              <w:pStyle w:val="TableParagraph"/>
              <w:ind w:left="9"/>
              <w:jc w:val="center"/>
              <w:rPr>
                <w:sz w:val="24"/>
                <w:szCs w:val="24"/>
              </w:rPr>
            </w:pPr>
            <w:r w:rsidRPr="006D5480">
              <w:rPr>
                <w:spacing w:val="-5"/>
                <w:sz w:val="24"/>
                <w:szCs w:val="24"/>
              </w:rPr>
              <w:t>35</w:t>
            </w:r>
          </w:p>
        </w:tc>
        <w:tc>
          <w:tcPr>
            <w:tcW w:w="2252" w:type="dxa"/>
          </w:tcPr>
          <w:p w14:paraId="61068C99" w14:textId="77777777" w:rsidR="006D5480" w:rsidRPr="006D5480" w:rsidRDefault="006D5480" w:rsidP="00DC5E59">
            <w:pPr>
              <w:pStyle w:val="TableParagraph"/>
              <w:spacing w:line="267" w:lineRule="exact"/>
              <w:ind w:left="13" w:right="1"/>
              <w:jc w:val="center"/>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534CA96A" w14:textId="77777777" w:rsidR="006D5480" w:rsidRPr="006D5480" w:rsidRDefault="006D5480" w:rsidP="00DC5E59">
            <w:pPr>
              <w:pStyle w:val="TableParagraph"/>
              <w:spacing w:line="265" w:lineRule="exact"/>
              <w:ind w:left="12" w:right="13"/>
              <w:jc w:val="center"/>
              <w:rPr>
                <w:sz w:val="24"/>
                <w:szCs w:val="24"/>
              </w:rPr>
            </w:pPr>
            <w:r w:rsidRPr="006D5480">
              <w:rPr>
                <w:spacing w:val="-2"/>
                <w:sz w:val="24"/>
                <w:szCs w:val="24"/>
              </w:rPr>
              <w:t>kalimat</w:t>
            </w:r>
          </w:p>
        </w:tc>
      </w:tr>
      <w:tr w:rsidR="006D5480" w:rsidRPr="006D5480" w14:paraId="4C8DF31D" w14:textId="77777777" w:rsidTr="00DC5E59">
        <w:trPr>
          <w:trHeight w:val="551"/>
        </w:trPr>
        <w:tc>
          <w:tcPr>
            <w:tcW w:w="562" w:type="dxa"/>
          </w:tcPr>
          <w:p w14:paraId="513CAFEC" w14:textId="77777777" w:rsidR="006D5480" w:rsidRPr="006D5480" w:rsidRDefault="006D5480" w:rsidP="00DC5E59">
            <w:pPr>
              <w:pStyle w:val="TableParagraph"/>
              <w:ind w:left="14" w:right="5"/>
              <w:jc w:val="center"/>
              <w:rPr>
                <w:sz w:val="24"/>
                <w:szCs w:val="24"/>
              </w:rPr>
            </w:pPr>
            <w:r w:rsidRPr="006D5480">
              <w:rPr>
                <w:spacing w:val="-10"/>
                <w:sz w:val="24"/>
                <w:szCs w:val="24"/>
              </w:rPr>
              <w:t>3</w:t>
            </w:r>
          </w:p>
        </w:tc>
        <w:tc>
          <w:tcPr>
            <w:tcW w:w="3947" w:type="dxa"/>
          </w:tcPr>
          <w:p w14:paraId="2035DCEF" w14:textId="77777777" w:rsidR="006D5480" w:rsidRPr="006D5480" w:rsidRDefault="006D5480" w:rsidP="00DC5E59">
            <w:pPr>
              <w:pStyle w:val="TableParagraph"/>
              <w:rPr>
                <w:sz w:val="24"/>
                <w:szCs w:val="24"/>
              </w:rPr>
            </w:pPr>
            <w:r w:rsidRPr="006D5480">
              <w:rPr>
                <w:spacing w:val="-2"/>
                <w:sz w:val="24"/>
                <w:szCs w:val="24"/>
              </w:rPr>
              <w:t>Penghilangan</w:t>
            </w:r>
          </w:p>
        </w:tc>
        <w:tc>
          <w:tcPr>
            <w:tcW w:w="2257" w:type="dxa"/>
          </w:tcPr>
          <w:p w14:paraId="4D697B64" w14:textId="77777777" w:rsidR="006D5480" w:rsidRPr="006D5480" w:rsidRDefault="006D5480" w:rsidP="00DC5E59">
            <w:pPr>
              <w:pStyle w:val="TableParagraph"/>
              <w:ind w:left="9"/>
              <w:jc w:val="center"/>
              <w:rPr>
                <w:sz w:val="24"/>
                <w:szCs w:val="24"/>
              </w:rPr>
            </w:pPr>
            <w:r w:rsidRPr="006D5480">
              <w:rPr>
                <w:spacing w:val="-5"/>
                <w:sz w:val="24"/>
                <w:szCs w:val="24"/>
              </w:rPr>
              <w:t>27</w:t>
            </w:r>
          </w:p>
        </w:tc>
        <w:tc>
          <w:tcPr>
            <w:tcW w:w="2252" w:type="dxa"/>
          </w:tcPr>
          <w:p w14:paraId="62AF7881" w14:textId="77777777" w:rsidR="006D5480" w:rsidRPr="006D5480" w:rsidRDefault="006D5480" w:rsidP="00DC5E59">
            <w:pPr>
              <w:pStyle w:val="TableParagraph"/>
              <w:spacing w:line="267" w:lineRule="exact"/>
              <w:ind w:left="13" w:right="1"/>
              <w:jc w:val="center"/>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00AECA27" w14:textId="77777777" w:rsidR="006D5480" w:rsidRPr="006D5480" w:rsidRDefault="006D5480" w:rsidP="00DC5E59">
            <w:pPr>
              <w:pStyle w:val="TableParagraph"/>
              <w:spacing w:line="265" w:lineRule="exact"/>
              <w:ind w:left="12" w:right="13"/>
              <w:jc w:val="center"/>
              <w:rPr>
                <w:sz w:val="24"/>
                <w:szCs w:val="24"/>
              </w:rPr>
            </w:pPr>
            <w:r w:rsidRPr="006D5480">
              <w:rPr>
                <w:spacing w:val="-2"/>
                <w:sz w:val="24"/>
                <w:szCs w:val="24"/>
              </w:rPr>
              <w:t>kalimat</w:t>
            </w:r>
          </w:p>
        </w:tc>
      </w:tr>
      <w:tr w:rsidR="006D5480" w:rsidRPr="006D5480" w14:paraId="7BD6204A" w14:textId="77777777" w:rsidTr="00DC5E59">
        <w:trPr>
          <w:trHeight w:val="552"/>
        </w:trPr>
        <w:tc>
          <w:tcPr>
            <w:tcW w:w="562" w:type="dxa"/>
          </w:tcPr>
          <w:p w14:paraId="7CB47B2C" w14:textId="77777777" w:rsidR="006D5480" w:rsidRPr="006D5480" w:rsidRDefault="006D5480" w:rsidP="00DC5E59">
            <w:pPr>
              <w:pStyle w:val="TableParagraph"/>
              <w:ind w:left="14" w:right="5"/>
              <w:jc w:val="center"/>
              <w:rPr>
                <w:sz w:val="24"/>
                <w:szCs w:val="24"/>
              </w:rPr>
            </w:pPr>
            <w:r w:rsidRPr="006D5480">
              <w:rPr>
                <w:spacing w:val="-10"/>
                <w:sz w:val="24"/>
                <w:szCs w:val="24"/>
              </w:rPr>
              <w:t>4</w:t>
            </w:r>
          </w:p>
        </w:tc>
        <w:tc>
          <w:tcPr>
            <w:tcW w:w="3947" w:type="dxa"/>
          </w:tcPr>
          <w:p w14:paraId="32E631E8" w14:textId="77777777" w:rsidR="006D5480" w:rsidRPr="006D5480" w:rsidRDefault="006D5480" w:rsidP="00DC5E59">
            <w:pPr>
              <w:pStyle w:val="TableParagraph"/>
              <w:rPr>
                <w:sz w:val="24"/>
                <w:szCs w:val="24"/>
              </w:rPr>
            </w:pPr>
            <w:r w:rsidRPr="006D5480">
              <w:rPr>
                <w:spacing w:val="-2"/>
                <w:sz w:val="24"/>
                <w:szCs w:val="24"/>
              </w:rPr>
              <w:t>Modulasi</w:t>
            </w:r>
          </w:p>
        </w:tc>
        <w:tc>
          <w:tcPr>
            <w:tcW w:w="2257" w:type="dxa"/>
          </w:tcPr>
          <w:p w14:paraId="441572EA" w14:textId="77777777" w:rsidR="006D5480" w:rsidRPr="006D5480" w:rsidRDefault="006D5480" w:rsidP="00DC5E59">
            <w:pPr>
              <w:pStyle w:val="TableParagraph"/>
              <w:ind w:left="9"/>
              <w:jc w:val="center"/>
              <w:rPr>
                <w:sz w:val="24"/>
                <w:szCs w:val="24"/>
              </w:rPr>
            </w:pPr>
            <w:r w:rsidRPr="006D5480">
              <w:rPr>
                <w:spacing w:val="-5"/>
                <w:sz w:val="24"/>
                <w:szCs w:val="24"/>
              </w:rPr>
              <w:t>25</w:t>
            </w:r>
          </w:p>
        </w:tc>
        <w:tc>
          <w:tcPr>
            <w:tcW w:w="2252" w:type="dxa"/>
          </w:tcPr>
          <w:p w14:paraId="05E6487D" w14:textId="77777777" w:rsidR="006D5480" w:rsidRPr="006D5480" w:rsidRDefault="006D5480" w:rsidP="00DC5E59">
            <w:pPr>
              <w:pStyle w:val="TableParagraph"/>
              <w:spacing w:line="267" w:lineRule="exact"/>
              <w:ind w:left="13" w:right="1"/>
              <w:jc w:val="center"/>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6E778FD7" w14:textId="77777777" w:rsidR="006D5480" w:rsidRPr="006D5480" w:rsidRDefault="006D5480" w:rsidP="00DC5E59">
            <w:pPr>
              <w:pStyle w:val="TableParagraph"/>
              <w:spacing w:line="265" w:lineRule="exact"/>
              <w:ind w:left="12" w:right="13"/>
              <w:jc w:val="center"/>
              <w:rPr>
                <w:sz w:val="24"/>
                <w:szCs w:val="24"/>
              </w:rPr>
            </w:pPr>
            <w:r w:rsidRPr="006D5480">
              <w:rPr>
                <w:spacing w:val="-2"/>
                <w:sz w:val="24"/>
                <w:szCs w:val="24"/>
              </w:rPr>
              <w:t>kalimat</w:t>
            </w:r>
          </w:p>
        </w:tc>
      </w:tr>
      <w:tr w:rsidR="006D5480" w:rsidRPr="006D5480" w14:paraId="14AEF3A1" w14:textId="77777777" w:rsidTr="00DC5E59">
        <w:trPr>
          <w:trHeight w:val="551"/>
        </w:trPr>
        <w:tc>
          <w:tcPr>
            <w:tcW w:w="562" w:type="dxa"/>
          </w:tcPr>
          <w:p w14:paraId="60A1BA61" w14:textId="77777777" w:rsidR="006D5480" w:rsidRPr="006D5480" w:rsidRDefault="006D5480" w:rsidP="00DC5E59">
            <w:pPr>
              <w:pStyle w:val="TableParagraph"/>
              <w:ind w:left="14" w:right="5"/>
              <w:jc w:val="center"/>
              <w:rPr>
                <w:sz w:val="24"/>
                <w:szCs w:val="24"/>
              </w:rPr>
            </w:pPr>
            <w:r w:rsidRPr="006D5480">
              <w:rPr>
                <w:spacing w:val="-10"/>
                <w:sz w:val="24"/>
                <w:szCs w:val="24"/>
              </w:rPr>
              <w:t>5</w:t>
            </w:r>
          </w:p>
        </w:tc>
        <w:tc>
          <w:tcPr>
            <w:tcW w:w="3947" w:type="dxa"/>
          </w:tcPr>
          <w:p w14:paraId="3778130D" w14:textId="77777777" w:rsidR="006D5480" w:rsidRPr="006D5480" w:rsidRDefault="006D5480" w:rsidP="00DC5E59">
            <w:pPr>
              <w:pStyle w:val="TableParagraph"/>
              <w:rPr>
                <w:sz w:val="24"/>
                <w:szCs w:val="24"/>
              </w:rPr>
            </w:pPr>
            <w:r w:rsidRPr="006D5480">
              <w:rPr>
                <w:spacing w:val="-2"/>
                <w:sz w:val="24"/>
                <w:szCs w:val="24"/>
              </w:rPr>
              <w:t>Generalisasi</w:t>
            </w:r>
          </w:p>
        </w:tc>
        <w:tc>
          <w:tcPr>
            <w:tcW w:w="2257" w:type="dxa"/>
          </w:tcPr>
          <w:p w14:paraId="147F9E36" w14:textId="77777777" w:rsidR="006D5480" w:rsidRPr="006D5480" w:rsidRDefault="006D5480" w:rsidP="00DC5E59">
            <w:pPr>
              <w:pStyle w:val="TableParagraph"/>
              <w:ind w:left="9"/>
              <w:jc w:val="center"/>
              <w:rPr>
                <w:sz w:val="24"/>
                <w:szCs w:val="24"/>
              </w:rPr>
            </w:pPr>
            <w:r w:rsidRPr="006D5480">
              <w:rPr>
                <w:spacing w:val="-5"/>
                <w:sz w:val="24"/>
                <w:szCs w:val="24"/>
              </w:rPr>
              <w:t>23</w:t>
            </w:r>
          </w:p>
        </w:tc>
        <w:tc>
          <w:tcPr>
            <w:tcW w:w="2252" w:type="dxa"/>
          </w:tcPr>
          <w:p w14:paraId="7EE531D7" w14:textId="77777777" w:rsidR="006D5480" w:rsidRPr="006D5480" w:rsidRDefault="006D5480" w:rsidP="00DC5E59">
            <w:pPr>
              <w:pStyle w:val="TableParagraph"/>
              <w:spacing w:line="267" w:lineRule="exact"/>
              <w:ind w:left="13" w:right="1"/>
              <w:jc w:val="center"/>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39B5F619" w14:textId="77777777" w:rsidR="006D5480" w:rsidRPr="006D5480" w:rsidRDefault="006D5480" w:rsidP="00DC5E59">
            <w:pPr>
              <w:pStyle w:val="TableParagraph"/>
              <w:spacing w:line="265" w:lineRule="exact"/>
              <w:ind w:left="12" w:right="13"/>
              <w:jc w:val="center"/>
              <w:rPr>
                <w:sz w:val="24"/>
                <w:szCs w:val="24"/>
              </w:rPr>
            </w:pPr>
            <w:r w:rsidRPr="006D5480">
              <w:rPr>
                <w:spacing w:val="-2"/>
                <w:sz w:val="24"/>
                <w:szCs w:val="24"/>
              </w:rPr>
              <w:t>kalimat</w:t>
            </w:r>
          </w:p>
        </w:tc>
      </w:tr>
      <w:tr w:rsidR="006D5480" w:rsidRPr="006D5480" w14:paraId="4F805DAE" w14:textId="77777777" w:rsidTr="00DC5E59">
        <w:trPr>
          <w:trHeight w:val="412"/>
        </w:trPr>
        <w:tc>
          <w:tcPr>
            <w:tcW w:w="562" w:type="dxa"/>
          </w:tcPr>
          <w:p w14:paraId="16C51319" w14:textId="77777777" w:rsidR="006D5480" w:rsidRPr="006D5480" w:rsidRDefault="006D5480" w:rsidP="00DC5E59">
            <w:pPr>
              <w:pStyle w:val="TableParagraph"/>
              <w:ind w:left="14" w:right="5"/>
              <w:jc w:val="center"/>
              <w:rPr>
                <w:sz w:val="24"/>
                <w:szCs w:val="24"/>
              </w:rPr>
            </w:pPr>
            <w:r w:rsidRPr="006D5480">
              <w:rPr>
                <w:spacing w:val="-10"/>
                <w:sz w:val="24"/>
                <w:szCs w:val="24"/>
              </w:rPr>
              <w:t>6</w:t>
            </w:r>
          </w:p>
        </w:tc>
        <w:tc>
          <w:tcPr>
            <w:tcW w:w="3947" w:type="dxa"/>
          </w:tcPr>
          <w:p w14:paraId="217A74FC" w14:textId="77777777" w:rsidR="006D5480" w:rsidRPr="006D5480" w:rsidRDefault="006D5480" w:rsidP="00DC5E59">
            <w:pPr>
              <w:pStyle w:val="TableParagraph"/>
              <w:rPr>
                <w:sz w:val="24"/>
                <w:szCs w:val="24"/>
              </w:rPr>
            </w:pPr>
            <w:r w:rsidRPr="006D5480">
              <w:rPr>
                <w:sz w:val="24"/>
                <w:szCs w:val="24"/>
              </w:rPr>
              <w:t>Kreasi</w:t>
            </w:r>
            <w:r w:rsidRPr="006D5480">
              <w:rPr>
                <w:spacing w:val="-8"/>
                <w:sz w:val="24"/>
                <w:szCs w:val="24"/>
              </w:rPr>
              <w:t xml:space="preserve"> </w:t>
            </w:r>
            <w:r w:rsidRPr="006D5480">
              <w:rPr>
                <w:spacing w:val="-2"/>
                <w:sz w:val="24"/>
                <w:szCs w:val="24"/>
              </w:rPr>
              <w:t>Diskursif</w:t>
            </w:r>
          </w:p>
        </w:tc>
        <w:tc>
          <w:tcPr>
            <w:tcW w:w="2257" w:type="dxa"/>
          </w:tcPr>
          <w:p w14:paraId="71E6A549" w14:textId="77777777" w:rsidR="006D5480" w:rsidRPr="006D5480" w:rsidRDefault="006D5480" w:rsidP="00DC5E59">
            <w:pPr>
              <w:pStyle w:val="TableParagraph"/>
              <w:ind w:left="9"/>
              <w:jc w:val="center"/>
              <w:rPr>
                <w:sz w:val="24"/>
                <w:szCs w:val="24"/>
              </w:rPr>
            </w:pPr>
            <w:r w:rsidRPr="006D5480">
              <w:rPr>
                <w:spacing w:val="-5"/>
                <w:sz w:val="24"/>
                <w:szCs w:val="24"/>
              </w:rPr>
              <w:t>18</w:t>
            </w:r>
          </w:p>
        </w:tc>
        <w:tc>
          <w:tcPr>
            <w:tcW w:w="2252" w:type="dxa"/>
          </w:tcPr>
          <w:p w14:paraId="385FD522" w14:textId="77777777" w:rsidR="006D5480" w:rsidRPr="006D5480" w:rsidRDefault="006D5480" w:rsidP="00DC5E59">
            <w:pPr>
              <w:pStyle w:val="TableParagraph"/>
              <w:ind w:left="12" w:right="9"/>
              <w:jc w:val="center"/>
              <w:rPr>
                <w:sz w:val="24"/>
                <w:szCs w:val="24"/>
              </w:rPr>
            </w:pPr>
            <w:r w:rsidRPr="006D5480">
              <w:rPr>
                <w:sz w:val="24"/>
                <w:szCs w:val="24"/>
              </w:rPr>
              <w:t>Frasa,</w:t>
            </w:r>
            <w:r w:rsidRPr="006D5480">
              <w:rPr>
                <w:spacing w:val="-6"/>
                <w:sz w:val="24"/>
                <w:szCs w:val="24"/>
              </w:rPr>
              <w:t xml:space="preserve"> </w:t>
            </w:r>
            <w:proofErr w:type="spellStart"/>
            <w:r w:rsidRPr="006D5480">
              <w:rPr>
                <w:spacing w:val="-2"/>
                <w:sz w:val="24"/>
                <w:szCs w:val="24"/>
              </w:rPr>
              <w:t>kluasa</w:t>
            </w:r>
            <w:proofErr w:type="spellEnd"/>
          </w:p>
        </w:tc>
      </w:tr>
      <w:tr w:rsidR="006D5480" w:rsidRPr="006D5480" w14:paraId="487B8C45" w14:textId="77777777" w:rsidTr="00DC5E59">
        <w:trPr>
          <w:trHeight w:val="417"/>
        </w:trPr>
        <w:tc>
          <w:tcPr>
            <w:tcW w:w="562" w:type="dxa"/>
          </w:tcPr>
          <w:p w14:paraId="0A96BE5F" w14:textId="77777777" w:rsidR="006D5480" w:rsidRPr="006D5480" w:rsidRDefault="006D5480" w:rsidP="00DC5E59">
            <w:pPr>
              <w:pStyle w:val="TableParagraph"/>
              <w:ind w:left="14" w:right="5"/>
              <w:jc w:val="center"/>
              <w:rPr>
                <w:sz w:val="24"/>
                <w:szCs w:val="24"/>
              </w:rPr>
            </w:pPr>
            <w:r w:rsidRPr="006D5480">
              <w:rPr>
                <w:spacing w:val="-10"/>
                <w:sz w:val="24"/>
                <w:szCs w:val="24"/>
              </w:rPr>
              <w:t>7</w:t>
            </w:r>
          </w:p>
        </w:tc>
        <w:tc>
          <w:tcPr>
            <w:tcW w:w="3947" w:type="dxa"/>
          </w:tcPr>
          <w:p w14:paraId="5411F40A" w14:textId="77777777" w:rsidR="006D5480" w:rsidRPr="006D5480" w:rsidRDefault="006D5480" w:rsidP="00DC5E59">
            <w:pPr>
              <w:pStyle w:val="TableParagraph"/>
              <w:rPr>
                <w:sz w:val="24"/>
                <w:szCs w:val="24"/>
              </w:rPr>
            </w:pPr>
            <w:r w:rsidRPr="006D5480">
              <w:rPr>
                <w:spacing w:val="-2"/>
                <w:sz w:val="24"/>
                <w:szCs w:val="24"/>
              </w:rPr>
              <w:t>Adaptasi</w:t>
            </w:r>
          </w:p>
        </w:tc>
        <w:tc>
          <w:tcPr>
            <w:tcW w:w="2257" w:type="dxa"/>
          </w:tcPr>
          <w:p w14:paraId="4FCBFFF2" w14:textId="77777777" w:rsidR="006D5480" w:rsidRPr="006D5480" w:rsidRDefault="006D5480" w:rsidP="00DC5E59">
            <w:pPr>
              <w:pStyle w:val="TableParagraph"/>
              <w:ind w:left="9"/>
              <w:jc w:val="center"/>
              <w:rPr>
                <w:sz w:val="24"/>
                <w:szCs w:val="24"/>
              </w:rPr>
            </w:pPr>
            <w:r w:rsidRPr="006D5480">
              <w:rPr>
                <w:spacing w:val="-5"/>
                <w:sz w:val="24"/>
                <w:szCs w:val="24"/>
              </w:rPr>
              <w:t>16</w:t>
            </w:r>
          </w:p>
        </w:tc>
        <w:tc>
          <w:tcPr>
            <w:tcW w:w="2252" w:type="dxa"/>
          </w:tcPr>
          <w:p w14:paraId="6026B85C" w14:textId="77777777" w:rsidR="006D5480" w:rsidRPr="006D5480" w:rsidRDefault="006D5480" w:rsidP="00DC5E59">
            <w:pPr>
              <w:pStyle w:val="TableParagraph"/>
              <w:ind w:left="12" w:right="13"/>
              <w:jc w:val="center"/>
              <w:rPr>
                <w:sz w:val="24"/>
                <w:szCs w:val="24"/>
              </w:rPr>
            </w:pPr>
            <w:r w:rsidRPr="006D5480">
              <w:rPr>
                <w:spacing w:val="-2"/>
                <w:sz w:val="24"/>
                <w:szCs w:val="24"/>
              </w:rPr>
              <w:t>kalimat</w:t>
            </w:r>
          </w:p>
        </w:tc>
      </w:tr>
      <w:tr w:rsidR="006D5480" w:rsidRPr="006D5480" w14:paraId="236C79AB" w14:textId="77777777" w:rsidTr="00DC5E59">
        <w:trPr>
          <w:trHeight w:val="412"/>
        </w:trPr>
        <w:tc>
          <w:tcPr>
            <w:tcW w:w="562" w:type="dxa"/>
          </w:tcPr>
          <w:p w14:paraId="46C10DA8" w14:textId="77777777" w:rsidR="006D5480" w:rsidRPr="006D5480" w:rsidRDefault="006D5480" w:rsidP="00DC5E59">
            <w:pPr>
              <w:pStyle w:val="TableParagraph"/>
              <w:ind w:left="14" w:right="5"/>
              <w:jc w:val="center"/>
              <w:rPr>
                <w:sz w:val="24"/>
                <w:szCs w:val="24"/>
              </w:rPr>
            </w:pPr>
            <w:r w:rsidRPr="006D5480">
              <w:rPr>
                <w:spacing w:val="-10"/>
                <w:sz w:val="24"/>
                <w:szCs w:val="24"/>
              </w:rPr>
              <w:t>8</w:t>
            </w:r>
          </w:p>
        </w:tc>
        <w:tc>
          <w:tcPr>
            <w:tcW w:w="3947" w:type="dxa"/>
          </w:tcPr>
          <w:p w14:paraId="7735B0A8" w14:textId="77777777" w:rsidR="006D5480" w:rsidRPr="006D5480" w:rsidRDefault="006D5480" w:rsidP="00DC5E59">
            <w:pPr>
              <w:pStyle w:val="TableParagraph"/>
              <w:rPr>
                <w:sz w:val="24"/>
                <w:szCs w:val="24"/>
              </w:rPr>
            </w:pPr>
            <w:proofErr w:type="spellStart"/>
            <w:r w:rsidRPr="006D5480">
              <w:rPr>
                <w:spacing w:val="-2"/>
                <w:sz w:val="24"/>
                <w:szCs w:val="24"/>
              </w:rPr>
              <w:t>Kalke</w:t>
            </w:r>
            <w:proofErr w:type="spellEnd"/>
          </w:p>
        </w:tc>
        <w:tc>
          <w:tcPr>
            <w:tcW w:w="2257" w:type="dxa"/>
          </w:tcPr>
          <w:p w14:paraId="61C719EF" w14:textId="77777777" w:rsidR="006D5480" w:rsidRPr="006D5480" w:rsidRDefault="006D5480" w:rsidP="00DC5E59">
            <w:pPr>
              <w:pStyle w:val="TableParagraph"/>
              <w:ind w:left="9"/>
              <w:jc w:val="center"/>
              <w:rPr>
                <w:sz w:val="24"/>
                <w:szCs w:val="24"/>
              </w:rPr>
            </w:pPr>
            <w:r w:rsidRPr="006D5480">
              <w:rPr>
                <w:spacing w:val="-5"/>
                <w:sz w:val="24"/>
                <w:szCs w:val="24"/>
              </w:rPr>
              <w:t>14</w:t>
            </w:r>
          </w:p>
        </w:tc>
        <w:tc>
          <w:tcPr>
            <w:tcW w:w="2252" w:type="dxa"/>
          </w:tcPr>
          <w:p w14:paraId="2E3ADE3C" w14:textId="77777777" w:rsidR="006D5480" w:rsidRPr="006D5480" w:rsidRDefault="006D5480" w:rsidP="00DC5E59">
            <w:pPr>
              <w:pStyle w:val="TableParagraph"/>
              <w:ind w:left="12" w:right="13"/>
              <w:jc w:val="center"/>
              <w:rPr>
                <w:sz w:val="24"/>
                <w:szCs w:val="24"/>
              </w:rPr>
            </w:pPr>
            <w:r w:rsidRPr="006D5480">
              <w:rPr>
                <w:spacing w:val="-2"/>
                <w:sz w:val="24"/>
                <w:szCs w:val="24"/>
              </w:rPr>
              <w:t>kalimat</w:t>
            </w:r>
          </w:p>
        </w:tc>
      </w:tr>
      <w:tr w:rsidR="006D5480" w:rsidRPr="006D5480" w14:paraId="1FAE1EDE" w14:textId="77777777" w:rsidTr="00DC5E59">
        <w:trPr>
          <w:trHeight w:val="412"/>
        </w:trPr>
        <w:tc>
          <w:tcPr>
            <w:tcW w:w="562" w:type="dxa"/>
          </w:tcPr>
          <w:p w14:paraId="13844EBE" w14:textId="77777777" w:rsidR="006D5480" w:rsidRPr="006D5480" w:rsidRDefault="006D5480" w:rsidP="00DC5E59">
            <w:pPr>
              <w:pStyle w:val="TableParagraph"/>
              <w:ind w:left="14" w:right="5"/>
              <w:jc w:val="center"/>
              <w:rPr>
                <w:sz w:val="24"/>
                <w:szCs w:val="24"/>
              </w:rPr>
            </w:pPr>
            <w:r w:rsidRPr="006D5480">
              <w:rPr>
                <w:spacing w:val="-10"/>
                <w:sz w:val="24"/>
                <w:szCs w:val="24"/>
              </w:rPr>
              <w:t>9</w:t>
            </w:r>
          </w:p>
        </w:tc>
        <w:tc>
          <w:tcPr>
            <w:tcW w:w="3947" w:type="dxa"/>
          </w:tcPr>
          <w:p w14:paraId="55CD9CA6" w14:textId="77777777" w:rsidR="006D5480" w:rsidRPr="006D5480" w:rsidRDefault="006D5480" w:rsidP="00DC5E59">
            <w:pPr>
              <w:pStyle w:val="TableParagraph"/>
              <w:rPr>
                <w:sz w:val="24"/>
                <w:szCs w:val="24"/>
              </w:rPr>
            </w:pPr>
            <w:r w:rsidRPr="006D5480">
              <w:rPr>
                <w:spacing w:val="-2"/>
                <w:sz w:val="24"/>
                <w:szCs w:val="24"/>
              </w:rPr>
              <w:t>Transposisi</w:t>
            </w:r>
          </w:p>
        </w:tc>
        <w:tc>
          <w:tcPr>
            <w:tcW w:w="2257" w:type="dxa"/>
          </w:tcPr>
          <w:p w14:paraId="4BFF6D09" w14:textId="77777777" w:rsidR="006D5480" w:rsidRPr="006D5480" w:rsidRDefault="006D5480" w:rsidP="00DC5E59">
            <w:pPr>
              <w:pStyle w:val="TableParagraph"/>
              <w:ind w:left="9"/>
              <w:jc w:val="center"/>
              <w:rPr>
                <w:sz w:val="24"/>
                <w:szCs w:val="24"/>
              </w:rPr>
            </w:pPr>
            <w:r w:rsidRPr="006D5480">
              <w:rPr>
                <w:spacing w:val="-5"/>
                <w:sz w:val="24"/>
                <w:szCs w:val="24"/>
              </w:rPr>
              <w:t>12</w:t>
            </w:r>
          </w:p>
        </w:tc>
        <w:tc>
          <w:tcPr>
            <w:tcW w:w="2252" w:type="dxa"/>
          </w:tcPr>
          <w:p w14:paraId="2106DF38" w14:textId="77777777" w:rsidR="006D5480" w:rsidRPr="006D5480" w:rsidRDefault="006D5480" w:rsidP="00DC5E59">
            <w:pPr>
              <w:pStyle w:val="TableParagraph"/>
              <w:ind w:left="12" w:right="12"/>
              <w:jc w:val="center"/>
              <w:rPr>
                <w:sz w:val="24"/>
                <w:szCs w:val="24"/>
              </w:rPr>
            </w:pPr>
            <w:r w:rsidRPr="006D5480">
              <w:rPr>
                <w:spacing w:val="-2"/>
                <w:sz w:val="24"/>
                <w:szCs w:val="24"/>
              </w:rPr>
              <w:t>Frasa</w:t>
            </w:r>
          </w:p>
        </w:tc>
      </w:tr>
      <w:tr w:rsidR="006D5480" w:rsidRPr="006D5480" w14:paraId="4DD18842" w14:textId="77777777" w:rsidTr="00DC5E59">
        <w:trPr>
          <w:trHeight w:val="417"/>
        </w:trPr>
        <w:tc>
          <w:tcPr>
            <w:tcW w:w="562" w:type="dxa"/>
          </w:tcPr>
          <w:p w14:paraId="75E2F4F9" w14:textId="77777777" w:rsidR="006D5480" w:rsidRPr="006D5480" w:rsidRDefault="006D5480" w:rsidP="00DC5E59">
            <w:pPr>
              <w:pStyle w:val="TableParagraph"/>
              <w:ind w:left="14"/>
              <w:jc w:val="center"/>
              <w:rPr>
                <w:sz w:val="24"/>
                <w:szCs w:val="24"/>
              </w:rPr>
            </w:pPr>
            <w:r w:rsidRPr="006D5480">
              <w:rPr>
                <w:spacing w:val="-5"/>
                <w:sz w:val="24"/>
                <w:szCs w:val="24"/>
              </w:rPr>
              <w:t>10</w:t>
            </w:r>
          </w:p>
        </w:tc>
        <w:tc>
          <w:tcPr>
            <w:tcW w:w="3947" w:type="dxa"/>
          </w:tcPr>
          <w:p w14:paraId="1EDCFBDB" w14:textId="77777777" w:rsidR="006D5480" w:rsidRPr="006D5480" w:rsidRDefault="006D5480" w:rsidP="00DC5E59">
            <w:pPr>
              <w:pStyle w:val="TableParagraph"/>
              <w:rPr>
                <w:sz w:val="24"/>
                <w:szCs w:val="24"/>
              </w:rPr>
            </w:pPr>
            <w:r w:rsidRPr="006D5480">
              <w:rPr>
                <w:spacing w:val="-2"/>
                <w:sz w:val="24"/>
                <w:szCs w:val="24"/>
              </w:rPr>
              <w:t>Kompensasi</w:t>
            </w:r>
          </w:p>
        </w:tc>
        <w:tc>
          <w:tcPr>
            <w:tcW w:w="2257" w:type="dxa"/>
          </w:tcPr>
          <w:p w14:paraId="1EB6BCBA" w14:textId="77777777" w:rsidR="006D5480" w:rsidRPr="006D5480" w:rsidRDefault="006D5480" w:rsidP="00DC5E59">
            <w:pPr>
              <w:pStyle w:val="TableParagraph"/>
              <w:ind w:left="9"/>
              <w:jc w:val="center"/>
              <w:rPr>
                <w:sz w:val="24"/>
                <w:szCs w:val="24"/>
              </w:rPr>
            </w:pPr>
            <w:r w:rsidRPr="006D5480">
              <w:rPr>
                <w:spacing w:val="-5"/>
                <w:sz w:val="24"/>
                <w:szCs w:val="24"/>
              </w:rPr>
              <w:t>10</w:t>
            </w:r>
          </w:p>
        </w:tc>
        <w:tc>
          <w:tcPr>
            <w:tcW w:w="2252" w:type="dxa"/>
          </w:tcPr>
          <w:p w14:paraId="6372FFF0" w14:textId="77777777" w:rsidR="006D5480" w:rsidRPr="006D5480" w:rsidRDefault="006D5480" w:rsidP="00DC5E59">
            <w:pPr>
              <w:pStyle w:val="TableParagraph"/>
              <w:ind w:left="12" w:right="12"/>
              <w:jc w:val="center"/>
              <w:rPr>
                <w:sz w:val="24"/>
                <w:szCs w:val="24"/>
              </w:rPr>
            </w:pPr>
            <w:r w:rsidRPr="006D5480">
              <w:rPr>
                <w:spacing w:val="-2"/>
                <w:sz w:val="24"/>
                <w:szCs w:val="24"/>
              </w:rPr>
              <w:t>klausa</w:t>
            </w:r>
          </w:p>
        </w:tc>
      </w:tr>
      <w:tr w:rsidR="006D5480" w:rsidRPr="006D5480" w14:paraId="1808DEEA" w14:textId="77777777" w:rsidTr="00DC5E59">
        <w:trPr>
          <w:trHeight w:val="412"/>
        </w:trPr>
        <w:tc>
          <w:tcPr>
            <w:tcW w:w="4509" w:type="dxa"/>
            <w:gridSpan w:val="2"/>
          </w:tcPr>
          <w:p w14:paraId="7A651F4B" w14:textId="77777777" w:rsidR="006D5480" w:rsidRPr="006D5480" w:rsidRDefault="006D5480" w:rsidP="00DC5E59">
            <w:pPr>
              <w:pStyle w:val="TableParagraph"/>
              <w:ind w:left="13"/>
              <w:jc w:val="center"/>
              <w:rPr>
                <w:sz w:val="24"/>
                <w:szCs w:val="24"/>
              </w:rPr>
            </w:pPr>
            <w:r w:rsidRPr="006D5480">
              <w:rPr>
                <w:spacing w:val="-2"/>
                <w:sz w:val="24"/>
                <w:szCs w:val="24"/>
              </w:rPr>
              <w:t>Jumlah</w:t>
            </w:r>
          </w:p>
        </w:tc>
        <w:tc>
          <w:tcPr>
            <w:tcW w:w="2257" w:type="dxa"/>
          </w:tcPr>
          <w:p w14:paraId="146E7FDA" w14:textId="77777777" w:rsidR="006D5480" w:rsidRPr="006D5480" w:rsidRDefault="006D5480" w:rsidP="00DC5E59">
            <w:pPr>
              <w:pStyle w:val="TableParagraph"/>
              <w:spacing w:line="240" w:lineRule="auto"/>
              <w:ind w:left="0"/>
              <w:rPr>
                <w:sz w:val="24"/>
                <w:szCs w:val="24"/>
              </w:rPr>
            </w:pPr>
          </w:p>
        </w:tc>
        <w:tc>
          <w:tcPr>
            <w:tcW w:w="2252" w:type="dxa"/>
          </w:tcPr>
          <w:p w14:paraId="6E2B8E8E" w14:textId="77777777" w:rsidR="006D5480" w:rsidRPr="006D5480" w:rsidRDefault="006D5480" w:rsidP="00DC5E59">
            <w:pPr>
              <w:pStyle w:val="TableParagraph"/>
              <w:spacing w:line="240" w:lineRule="auto"/>
              <w:ind w:left="0"/>
              <w:rPr>
                <w:sz w:val="24"/>
                <w:szCs w:val="24"/>
              </w:rPr>
            </w:pPr>
          </w:p>
        </w:tc>
      </w:tr>
    </w:tbl>
    <w:p w14:paraId="275C7E44" w14:textId="77777777" w:rsidR="006D5480" w:rsidRPr="006D5480" w:rsidRDefault="006D5480" w:rsidP="006D5480">
      <w:pPr>
        <w:pStyle w:val="ListParagraph"/>
        <w:numPr>
          <w:ilvl w:val="0"/>
          <w:numId w:val="6"/>
        </w:numPr>
        <w:tabs>
          <w:tab w:val="left" w:pos="988"/>
        </w:tabs>
        <w:ind w:left="988" w:hanging="244"/>
        <w:contextualSpacing w:val="0"/>
        <w:jc w:val="both"/>
        <w:rPr>
          <w:sz w:val="24"/>
          <w:szCs w:val="24"/>
        </w:rPr>
      </w:pPr>
      <w:r w:rsidRPr="006D5480">
        <w:rPr>
          <w:sz w:val="24"/>
          <w:szCs w:val="24"/>
        </w:rPr>
        <w:t>Metode</w:t>
      </w:r>
      <w:r w:rsidRPr="006D5480">
        <w:rPr>
          <w:spacing w:val="-3"/>
          <w:sz w:val="24"/>
          <w:szCs w:val="24"/>
        </w:rPr>
        <w:t xml:space="preserve"> </w:t>
      </w:r>
      <w:r w:rsidRPr="006D5480">
        <w:rPr>
          <w:spacing w:val="-2"/>
          <w:sz w:val="24"/>
          <w:szCs w:val="24"/>
        </w:rPr>
        <w:t>Penerjemahan</w:t>
      </w:r>
    </w:p>
    <w:p w14:paraId="2264C694" w14:textId="77777777" w:rsidR="006D5480" w:rsidRPr="006D5480" w:rsidRDefault="006D5480" w:rsidP="006D5480">
      <w:pPr>
        <w:pStyle w:val="BodyText"/>
        <w:spacing w:before="133" w:line="360" w:lineRule="auto"/>
        <w:ind w:left="23" w:right="23" w:firstLine="720"/>
        <w:jc w:val="both"/>
      </w:pPr>
      <w:r w:rsidRPr="006D5480">
        <w:t>Dari</w:t>
      </w:r>
      <w:r w:rsidRPr="006D5480">
        <w:rPr>
          <w:spacing w:val="-15"/>
        </w:rPr>
        <w:t xml:space="preserve"> </w:t>
      </w:r>
      <w:r w:rsidRPr="006D5480">
        <w:t>270</w:t>
      </w:r>
      <w:r w:rsidRPr="006D5480">
        <w:rPr>
          <w:spacing w:val="-15"/>
        </w:rPr>
        <w:t xml:space="preserve"> </w:t>
      </w:r>
      <w:r w:rsidRPr="006D5480">
        <w:t>teknik</w:t>
      </w:r>
      <w:r w:rsidRPr="006D5480">
        <w:rPr>
          <w:spacing w:val="-6"/>
        </w:rPr>
        <w:t xml:space="preserve"> </w:t>
      </w:r>
      <w:r w:rsidRPr="006D5480">
        <w:t>yang</w:t>
      </w:r>
      <w:r w:rsidRPr="006D5480">
        <w:rPr>
          <w:spacing w:val="-5"/>
        </w:rPr>
        <w:t xml:space="preserve"> </w:t>
      </w:r>
      <w:r w:rsidRPr="006D5480">
        <w:t>memuat</w:t>
      </w:r>
      <w:r w:rsidRPr="006D5480">
        <w:rPr>
          <w:spacing w:val="-5"/>
        </w:rPr>
        <w:t xml:space="preserve"> </w:t>
      </w:r>
      <w:r w:rsidRPr="006D5480">
        <w:t>sepuluh</w:t>
      </w:r>
      <w:r w:rsidRPr="006D5480">
        <w:rPr>
          <w:spacing w:val="-9"/>
        </w:rPr>
        <w:t xml:space="preserve"> </w:t>
      </w:r>
      <w:r w:rsidRPr="006D5480">
        <w:t>jenis</w:t>
      </w:r>
      <w:r w:rsidRPr="006D5480">
        <w:rPr>
          <w:spacing w:val="-11"/>
        </w:rPr>
        <w:t xml:space="preserve"> </w:t>
      </w:r>
      <w:r w:rsidRPr="006D5480">
        <w:t>teknik</w:t>
      </w:r>
      <w:r w:rsidRPr="006D5480">
        <w:rPr>
          <w:spacing w:val="-9"/>
        </w:rPr>
        <w:t xml:space="preserve"> </w:t>
      </w:r>
      <w:r w:rsidRPr="006D5480">
        <w:t>di</w:t>
      </w:r>
      <w:r w:rsidRPr="006D5480">
        <w:rPr>
          <w:spacing w:val="-15"/>
        </w:rPr>
        <w:t xml:space="preserve"> </w:t>
      </w:r>
      <w:r w:rsidRPr="006D5480">
        <w:t>atas,</w:t>
      </w:r>
      <w:r w:rsidRPr="006D5480">
        <w:rPr>
          <w:spacing w:val="-11"/>
        </w:rPr>
        <w:t xml:space="preserve"> </w:t>
      </w:r>
      <w:r w:rsidRPr="006D5480">
        <w:t>sebagian</w:t>
      </w:r>
      <w:r w:rsidRPr="006D5480">
        <w:rPr>
          <w:spacing w:val="-14"/>
        </w:rPr>
        <w:t xml:space="preserve"> </w:t>
      </w:r>
      <w:r w:rsidRPr="006D5480">
        <w:t>besar</w:t>
      </w:r>
      <w:r w:rsidRPr="006D5480">
        <w:rPr>
          <w:spacing w:val="-8"/>
        </w:rPr>
        <w:t xml:space="preserve"> </w:t>
      </w:r>
      <w:r w:rsidRPr="006D5480">
        <w:t>cenderung</w:t>
      </w:r>
      <w:r w:rsidRPr="006D5480">
        <w:rPr>
          <w:spacing w:val="-9"/>
        </w:rPr>
        <w:t xml:space="preserve"> </w:t>
      </w:r>
      <w:r w:rsidRPr="006D5480">
        <w:t>ke bahasa</w:t>
      </w:r>
      <w:r w:rsidRPr="006D5480">
        <w:rPr>
          <w:spacing w:val="4"/>
        </w:rPr>
        <w:t xml:space="preserve"> </w:t>
      </w:r>
      <w:r w:rsidRPr="006D5480">
        <w:t>sasaran</w:t>
      </w:r>
      <w:r w:rsidRPr="006D5480">
        <w:rPr>
          <w:spacing w:val="3"/>
        </w:rPr>
        <w:t xml:space="preserve"> </w:t>
      </w:r>
      <w:r w:rsidRPr="006D5480">
        <w:t>(</w:t>
      </w:r>
      <w:proofErr w:type="spellStart"/>
      <w:r w:rsidRPr="006D5480">
        <w:t>BSa</w:t>
      </w:r>
      <w:proofErr w:type="spellEnd"/>
      <w:r w:rsidRPr="006D5480">
        <w:t>),</w:t>
      </w:r>
      <w:r w:rsidRPr="006D5480">
        <w:rPr>
          <w:spacing w:val="6"/>
        </w:rPr>
        <w:t xml:space="preserve"> </w:t>
      </w:r>
      <w:r w:rsidRPr="006D5480">
        <w:t>yaitu</w:t>
      </w:r>
      <w:r w:rsidRPr="006D5480">
        <w:rPr>
          <w:spacing w:val="13"/>
        </w:rPr>
        <w:t xml:space="preserve"> </w:t>
      </w:r>
      <w:r w:rsidRPr="006D5480">
        <w:t>10</w:t>
      </w:r>
      <w:r w:rsidRPr="006D5480">
        <w:rPr>
          <w:spacing w:val="4"/>
        </w:rPr>
        <w:t xml:space="preserve"> </w:t>
      </w:r>
      <w:r w:rsidRPr="006D5480">
        <w:t>teknik,</w:t>
      </w:r>
      <w:r w:rsidRPr="006D5480">
        <w:rPr>
          <w:spacing w:val="10"/>
        </w:rPr>
        <w:t xml:space="preserve"> </w:t>
      </w:r>
      <w:r w:rsidRPr="006D5480">
        <w:t>di</w:t>
      </w:r>
      <w:r w:rsidRPr="006D5480">
        <w:rPr>
          <w:spacing w:val="-1"/>
        </w:rPr>
        <w:t xml:space="preserve"> </w:t>
      </w:r>
      <w:r w:rsidRPr="006D5480">
        <w:t>antaranya;</w:t>
      </w:r>
      <w:r w:rsidRPr="006D5480">
        <w:rPr>
          <w:spacing w:val="4"/>
        </w:rPr>
        <w:t xml:space="preserve"> </w:t>
      </w:r>
      <w:r w:rsidRPr="006D5480">
        <w:t>(1)</w:t>
      </w:r>
      <w:r w:rsidRPr="006D5480">
        <w:rPr>
          <w:spacing w:val="13"/>
        </w:rPr>
        <w:t xml:space="preserve"> </w:t>
      </w:r>
      <w:r w:rsidRPr="006D5480">
        <w:t>kesepadanan</w:t>
      </w:r>
      <w:r w:rsidRPr="006D5480">
        <w:rPr>
          <w:spacing w:val="8"/>
        </w:rPr>
        <w:t xml:space="preserve"> </w:t>
      </w:r>
      <w:r w:rsidRPr="006D5480">
        <w:t>lazim,</w:t>
      </w:r>
      <w:r w:rsidRPr="006D5480">
        <w:rPr>
          <w:spacing w:val="10"/>
        </w:rPr>
        <w:t xml:space="preserve"> </w:t>
      </w:r>
      <w:r w:rsidRPr="006D5480">
        <w:t>(2)</w:t>
      </w:r>
      <w:r w:rsidRPr="006D5480">
        <w:rPr>
          <w:spacing w:val="11"/>
        </w:rPr>
        <w:t xml:space="preserve"> </w:t>
      </w:r>
      <w:r w:rsidRPr="006D5480">
        <w:rPr>
          <w:spacing w:val="-2"/>
        </w:rPr>
        <w:t>penambahan,</w:t>
      </w:r>
    </w:p>
    <w:p w14:paraId="0F22E75F" w14:textId="77777777" w:rsidR="006D5480" w:rsidRPr="006D5480" w:rsidRDefault="006D5480" w:rsidP="006D5480">
      <w:pPr>
        <w:pStyle w:val="BodyText"/>
        <w:spacing w:before="3" w:line="360" w:lineRule="auto"/>
        <w:ind w:left="23" w:right="18"/>
        <w:jc w:val="both"/>
      </w:pPr>
      <w:r w:rsidRPr="006D5480">
        <w:t>(3) penghilangan, (4) modulasi, (5) generalisasi, (6) kompensasi, (7) kreasi diskursif, (8) adaptasi, (9)</w:t>
      </w:r>
      <w:r w:rsidRPr="006D5480">
        <w:rPr>
          <w:spacing w:val="-6"/>
        </w:rPr>
        <w:t xml:space="preserve"> </w:t>
      </w:r>
      <w:r w:rsidRPr="006D5480">
        <w:t>transposisi</w:t>
      </w:r>
      <w:r w:rsidRPr="006D5480">
        <w:rPr>
          <w:spacing w:val="-4"/>
        </w:rPr>
        <w:t xml:space="preserve"> </w:t>
      </w:r>
      <w:r w:rsidRPr="006D5480">
        <w:t>dan</w:t>
      </w:r>
      <w:r w:rsidRPr="006D5480">
        <w:rPr>
          <w:spacing w:val="-3"/>
        </w:rPr>
        <w:t xml:space="preserve"> </w:t>
      </w:r>
      <w:r w:rsidRPr="006D5480">
        <w:t>sisanya</w:t>
      </w:r>
      <w:r w:rsidRPr="006D5480">
        <w:rPr>
          <w:spacing w:val="40"/>
        </w:rPr>
        <w:t xml:space="preserve"> </w:t>
      </w:r>
      <w:r w:rsidRPr="006D5480">
        <w:t>hanya 1 teknik cenderung ke bahasa sumber (</w:t>
      </w:r>
      <w:proofErr w:type="spellStart"/>
      <w:r w:rsidRPr="006D5480">
        <w:t>BSu</w:t>
      </w:r>
      <w:proofErr w:type="spellEnd"/>
      <w:r w:rsidRPr="006D5480">
        <w:t xml:space="preserve">) yaitu </w:t>
      </w:r>
      <w:proofErr w:type="spellStart"/>
      <w:r w:rsidRPr="006D5480">
        <w:t>kalke</w:t>
      </w:r>
      <w:proofErr w:type="spellEnd"/>
      <w:r w:rsidRPr="006D5480">
        <w:t>. Berdasarkan jumlah teknik tersebut, pengaplikasian teknik yang cenderung ke bahasa sumber dan bahasa sasaran di atas, terlihat bahwa teknik yang cenderung ke bahasa sasaran ternyata lebih mendominasi dan berdasarkan temuan, dapat disimpulkan bahwa penerapan metode dalam menerjemahkan cenderung ke bahasa sasaran. Sejalan dengan temuan tersebut dan</w:t>
      </w:r>
      <w:r w:rsidRPr="006D5480">
        <w:rPr>
          <w:spacing w:val="3"/>
        </w:rPr>
        <w:t xml:space="preserve"> </w:t>
      </w:r>
      <w:r w:rsidRPr="006D5480">
        <w:t>sesuai</w:t>
      </w:r>
      <w:r w:rsidRPr="006D5480">
        <w:rPr>
          <w:spacing w:val="6"/>
        </w:rPr>
        <w:t xml:space="preserve"> </w:t>
      </w:r>
      <w:r w:rsidRPr="006D5480">
        <w:t>dengan</w:t>
      </w:r>
      <w:r w:rsidRPr="006D5480">
        <w:rPr>
          <w:spacing w:val="5"/>
        </w:rPr>
        <w:t xml:space="preserve"> </w:t>
      </w:r>
      <w:r w:rsidRPr="006D5480">
        <w:t>teori</w:t>
      </w:r>
      <w:r w:rsidRPr="006D5480">
        <w:rPr>
          <w:spacing w:val="6"/>
        </w:rPr>
        <w:t xml:space="preserve"> </w:t>
      </w:r>
      <w:r w:rsidRPr="006D5480">
        <w:t>yang</w:t>
      </w:r>
      <w:r w:rsidRPr="006D5480">
        <w:rPr>
          <w:spacing w:val="10"/>
        </w:rPr>
        <w:t xml:space="preserve"> </w:t>
      </w:r>
      <w:r w:rsidRPr="006D5480">
        <w:t>diutarakan</w:t>
      </w:r>
      <w:r w:rsidRPr="006D5480">
        <w:rPr>
          <w:spacing w:val="5"/>
        </w:rPr>
        <w:t xml:space="preserve"> </w:t>
      </w:r>
      <w:proofErr w:type="spellStart"/>
      <w:r w:rsidRPr="006D5480">
        <w:t>Newmark</w:t>
      </w:r>
      <w:proofErr w:type="spellEnd"/>
      <w:r w:rsidRPr="006D5480">
        <w:rPr>
          <w:spacing w:val="18"/>
        </w:rPr>
        <w:t xml:space="preserve"> </w:t>
      </w:r>
      <w:r w:rsidRPr="006D5480">
        <w:t>adalah</w:t>
      </w:r>
      <w:r w:rsidRPr="006D5480">
        <w:rPr>
          <w:spacing w:val="10"/>
        </w:rPr>
        <w:t xml:space="preserve"> </w:t>
      </w:r>
      <w:r w:rsidRPr="006D5480">
        <w:t>metode</w:t>
      </w:r>
      <w:r w:rsidRPr="006D5480">
        <w:rPr>
          <w:spacing w:val="9"/>
        </w:rPr>
        <w:t xml:space="preserve"> </w:t>
      </w:r>
      <w:r w:rsidRPr="006D5480">
        <w:t>yang</w:t>
      </w:r>
      <w:r w:rsidRPr="006D5480">
        <w:rPr>
          <w:spacing w:val="14"/>
        </w:rPr>
        <w:t xml:space="preserve"> </w:t>
      </w:r>
      <w:r w:rsidRPr="006D5480">
        <w:t>cenderung</w:t>
      </w:r>
      <w:r w:rsidRPr="006D5480">
        <w:rPr>
          <w:spacing w:val="10"/>
        </w:rPr>
        <w:t xml:space="preserve"> </w:t>
      </w:r>
      <w:r w:rsidRPr="006D5480">
        <w:t>ke</w:t>
      </w:r>
      <w:r w:rsidRPr="006D5480">
        <w:rPr>
          <w:spacing w:val="15"/>
        </w:rPr>
        <w:t xml:space="preserve"> </w:t>
      </w:r>
      <w:r w:rsidRPr="006D5480">
        <w:rPr>
          <w:spacing w:val="-2"/>
        </w:rPr>
        <w:t>bahasa</w:t>
      </w:r>
    </w:p>
    <w:p w14:paraId="4912E58D" w14:textId="77777777" w:rsidR="006D5480" w:rsidRPr="006D5480" w:rsidRDefault="006D5480" w:rsidP="006D5480">
      <w:pPr>
        <w:pStyle w:val="BodyText"/>
        <w:spacing w:line="360" w:lineRule="auto"/>
        <w:jc w:val="both"/>
        <w:sectPr w:rsidR="006D5480" w:rsidRPr="006D5480" w:rsidSect="006D5480">
          <w:pgSz w:w="11910" w:h="16840"/>
          <w:pgMar w:top="1340" w:right="1417" w:bottom="280" w:left="1417" w:header="720" w:footer="720" w:gutter="0"/>
          <w:cols w:space="720"/>
        </w:sectPr>
      </w:pPr>
    </w:p>
    <w:p w14:paraId="74FD3B58" w14:textId="77777777" w:rsidR="006D5480" w:rsidRPr="006D5480" w:rsidRDefault="006D5480" w:rsidP="006D5480">
      <w:pPr>
        <w:pStyle w:val="BodyText"/>
        <w:spacing w:before="74" w:line="360" w:lineRule="auto"/>
        <w:ind w:left="23" w:right="30"/>
        <w:jc w:val="both"/>
      </w:pPr>
      <w:r w:rsidRPr="006D5480">
        <w:lastRenderedPageBreak/>
        <w:t xml:space="preserve">sasaran dan metode yang dipilih penerjemah lebih condong ke metode komunikatif, hal ini didasari dari kecondongan ke bahasa sasaran dan jenis teks </w:t>
      </w:r>
      <w:proofErr w:type="spellStart"/>
      <w:r w:rsidRPr="006D5480">
        <w:t>BSu</w:t>
      </w:r>
      <w:proofErr w:type="spellEnd"/>
      <w:r w:rsidRPr="006D5480">
        <w:t xml:space="preserve"> dan terjemahannya.</w:t>
      </w:r>
    </w:p>
    <w:p w14:paraId="31DA991A" w14:textId="77777777" w:rsidR="006D5480" w:rsidRPr="006D5480" w:rsidRDefault="006D5480" w:rsidP="006D5480">
      <w:pPr>
        <w:pStyle w:val="ListParagraph"/>
        <w:numPr>
          <w:ilvl w:val="0"/>
          <w:numId w:val="6"/>
        </w:numPr>
        <w:tabs>
          <w:tab w:val="left" w:pos="988"/>
        </w:tabs>
        <w:spacing w:line="274" w:lineRule="exact"/>
        <w:ind w:left="988" w:hanging="244"/>
        <w:contextualSpacing w:val="0"/>
        <w:jc w:val="both"/>
        <w:rPr>
          <w:sz w:val="24"/>
          <w:szCs w:val="24"/>
        </w:rPr>
      </w:pPr>
      <w:r w:rsidRPr="006D5480">
        <w:rPr>
          <w:sz w:val="24"/>
          <w:szCs w:val="24"/>
        </w:rPr>
        <w:t>Ideologi</w:t>
      </w:r>
      <w:r w:rsidRPr="006D5480">
        <w:rPr>
          <w:spacing w:val="-10"/>
          <w:sz w:val="24"/>
          <w:szCs w:val="24"/>
        </w:rPr>
        <w:t xml:space="preserve"> </w:t>
      </w:r>
      <w:r w:rsidRPr="006D5480">
        <w:rPr>
          <w:spacing w:val="-2"/>
          <w:sz w:val="24"/>
          <w:szCs w:val="24"/>
        </w:rPr>
        <w:t>Penerjemahan</w:t>
      </w:r>
    </w:p>
    <w:p w14:paraId="2A305748" w14:textId="77777777" w:rsidR="006D5480" w:rsidRPr="006D5480" w:rsidRDefault="006D5480" w:rsidP="006D5480">
      <w:pPr>
        <w:pStyle w:val="BodyText"/>
        <w:spacing w:before="141" w:line="362" w:lineRule="auto"/>
        <w:ind w:left="23" w:right="20" w:firstLine="720"/>
        <w:jc w:val="both"/>
      </w:pPr>
      <w:r w:rsidRPr="006D5480">
        <w:t xml:space="preserve">Berdasarkan teori dari </w:t>
      </w:r>
      <w:proofErr w:type="spellStart"/>
      <w:r w:rsidRPr="006D5480">
        <w:t>Venuti</w:t>
      </w:r>
      <w:proofErr w:type="spellEnd"/>
      <w:r w:rsidRPr="006D5480">
        <w:t xml:space="preserve"> (1995: 283) ditemukan beberapa teknik dan metode penerjemahan,</w:t>
      </w:r>
      <w:r w:rsidRPr="006D5480">
        <w:rPr>
          <w:spacing w:val="-15"/>
        </w:rPr>
        <w:t xml:space="preserve"> </w:t>
      </w:r>
      <w:r w:rsidRPr="006D5480">
        <w:t>mempunyai</w:t>
      </w:r>
      <w:r w:rsidRPr="006D5480">
        <w:rPr>
          <w:spacing w:val="-15"/>
        </w:rPr>
        <w:t xml:space="preserve"> </w:t>
      </w:r>
      <w:r w:rsidRPr="006D5480">
        <w:t>kecondongan</w:t>
      </w:r>
      <w:r w:rsidRPr="006D5480">
        <w:rPr>
          <w:spacing w:val="-15"/>
        </w:rPr>
        <w:t xml:space="preserve"> </w:t>
      </w:r>
      <w:r w:rsidRPr="006D5480">
        <w:t>terhadap</w:t>
      </w:r>
      <w:r w:rsidRPr="006D5480">
        <w:rPr>
          <w:spacing w:val="-15"/>
        </w:rPr>
        <w:t xml:space="preserve"> </w:t>
      </w:r>
      <w:r w:rsidRPr="006D5480">
        <w:t>bahasa</w:t>
      </w:r>
      <w:r w:rsidRPr="006D5480">
        <w:rPr>
          <w:spacing w:val="-15"/>
        </w:rPr>
        <w:t xml:space="preserve"> </w:t>
      </w:r>
      <w:r w:rsidRPr="006D5480">
        <w:t>sumber</w:t>
      </w:r>
      <w:r w:rsidRPr="006D5480">
        <w:rPr>
          <w:spacing w:val="-15"/>
        </w:rPr>
        <w:t xml:space="preserve"> </w:t>
      </w:r>
      <w:r w:rsidRPr="006D5480">
        <w:t>dan</w:t>
      </w:r>
      <w:r w:rsidRPr="006D5480">
        <w:rPr>
          <w:spacing w:val="-15"/>
        </w:rPr>
        <w:t xml:space="preserve"> </w:t>
      </w:r>
      <w:r w:rsidRPr="006D5480">
        <w:t>terhadap</w:t>
      </w:r>
      <w:r w:rsidRPr="006D5480">
        <w:rPr>
          <w:spacing w:val="-15"/>
        </w:rPr>
        <w:t xml:space="preserve"> </w:t>
      </w:r>
      <w:r w:rsidRPr="006D5480">
        <w:t>bahasa</w:t>
      </w:r>
      <w:r w:rsidRPr="006D5480">
        <w:rPr>
          <w:spacing w:val="-15"/>
        </w:rPr>
        <w:t xml:space="preserve"> </w:t>
      </w:r>
      <w:r w:rsidRPr="006D5480">
        <w:t xml:space="preserve">sasaran. Analisis ideologi penerjemahan tersebut secara jelas dapat dipetakan pada </w:t>
      </w:r>
      <w:proofErr w:type="spellStart"/>
      <w:r w:rsidRPr="006D5480">
        <w:t>table</w:t>
      </w:r>
      <w:proofErr w:type="spellEnd"/>
      <w:r w:rsidRPr="006D5480">
        <w:t xml:space="preserve"> </w:t>
      </w:r>
      <w:proofErr w:type="spellStart"/>
      <w:r w:rsidRPr="006D5480">
        <w:t>dibawah</w:t>
      </w:r>
      <w:proofErr w:type="spellEnd"/>
      <w:r w:rsidRPr="006D5480">
        <w:t xml:space="preserve"> ini</w:t>
      </w:r>
      <w:r w:rsidRPr="006D5480">
        <w:rPr>
          <w:color w:val="FF0000"/>
        </w:rPr>
        <w:t>.</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7"/>
        <w:gridCol w:w="2252"/>
        <w:gridCol w:w="2257"/>
        <w:gridCol w:w="2252"/>
      </w:tblGrid>
      <w:tr w:rsidR="006D5480" w:rsidRPr="006D5480" w14:paraId="530F7123" w14:textId="77777777" w:rsidTr="00DC5E59">
        <w:trPr>
          <w:trHeight w:val="278"/>
        </w:trPr>
        <w:tc>
          <w:tcPr>
            <w:tcW w:w="4509" w:type="dxa"/>
            <w:gridSpan w:val="2"/>
          </w:tcPr>
          <w:p w14:paraId="1B914105" w14:textId="77777777" w:rsidR="006D5480" w:rsidRPr="006D5480" w:rsidRDefault="006D5480" w:rsidP="00DC5E59">
            <w:pPr>
              <w:pStyle w:val="TableParagraph"/>
              <w:spacing w:line="258" w:lineRule="exact"/>
              <w:rPr>
                <w:sz w:val="24"/>
                <w:szCs w:val="24"/>
              </w:rPr>
            </w:pPr>
            <w:r w:rsidRPr="006D5480">
              <w:rPr>
                <w:spacing w:val="-2"/>
                <w:sz w:val="24"/>
                <w:szCs w:val="24"/>
              </w:rPr>
              <w:t>DOMESTIKASI</w:t>
            </w:r>
          </w:p>
        </w:tc>
        <w:tc>
          <w:tcPr>
            <w:tcW w:w="4509" w:type="dxa"/>
            <w:gridSpan w:val="2"/>
          </w:tcPr>
          <w:p w14:paraId="2E782AD1" w14:textId="77777777" w:rsidR="006D5480" w:rsidRPr="006D5480" w:rsidRDefault="006D5480" w:rsidP="00DC5E59">
            <w:pPr>
              <w:pStyle w:val="TableParagraph"/>
              <w:spacing w:line="258" w:lineRule="exact"/>
              <w:rPr>
                <w:sz w:val="24"/>
                <w:szCs w:val="24"/>
              </w:rPr>
            </w:pPr>
            <w:r w:rsidRPr="006D5480">
              <w:rPr>
                <w:spacing w:val="-2"/>
                <w:sz w:val="24"/>
                <w:szCs w:val="24"/>
              </w:rPr>
              <w:t>FOREIGNISASI</w:t>
            </w:r>
          </w:p>
        </w:tc>
      </w:tr>
      <w:tr w:rsidR="006D5480" w:rsidRPr="006D5480" w14:paraId="30724640" w14:textId="77777777" w:rsidTr="00DC5E59">
        <w:trPr>
          <w:trHeight w:val="273"/>
        </w:trPr>
        <w:tc>
          <w:tcPr>
            <w:tcW w:w="2257" w:type="dxa"/>
          </w:tcPr>
          <w:p w14:paraId="1274240F" w14:textId="77777777" w:rsidR="006D5480" w:rsidRPr="006D5480" w:rsidRDefault="006D5480" w:rsidP="00DC5E59">
            <w:pPr>
              <w:pStyle w:val="TableParagraph"/>
              <w:spacing w:line="253" w:lineRule="exact"/>
              <w:rPr>
                <w:sz w:val="24"/>
                <w:szCs w:val="24"/>
              </w:rPr>
            </w:pPr>
            <w:r w:rsidRPr="006D5480">
              <w:rPr>
                <w:spacing w:val="-2"/>
                <w:sz w:val="24"/>
                <w:szCs w:val="24"/>
              </w:rPr>
              <w:t>TEKNIK</w:t>
            </w:r>
          </w:p>
        </w:tc>
        <w:tc>
          <w:tcPr>
            <w:tcW w:w="2252" w:type="dxa"/>
          </w:tcPr>
          <w:p w14:paraId="0C980CD9" w14:textId="77777777" w:rsidR="006D5480" w:rsidRPr="006D5480" w:rsidRDefault="006D5480" w:rsidP="00DC5E59">
            <w:pPr>
              <w:pStyle w:val="TableParagraph"/>
              <w:spacing w:line="253" w:lineRule="exact"/>
              <w:ind w:left="105"/>
              <w:rPr>
                <w:sz w:val="24"/>
                <w:szCs w:val="24"/>
              </w:rPr>
            </w:pPr>
            <w:r w:rsidRPr="006D5480">
              <w:rPr>
                <w:spacing w:val="-2"/>
                <w:sz w:val="24"/>
                <w:szCs w:val="24"/>
              </w:rPr>
              <w:t>KETERANGAN</w:t>
            </w:r>
          </w:p>
        </w:tc>
        <w:tc>
          <w:tcPr>
            <w:tcW w:w="2257" w:type="dxa"/>
          </w:tcPr>
          <w:p w14:paraId="4031998E" w14:textId="77777777" w:rsidR="006D5480" w:rsidRPr="006D5480" w:rsidRDefault="006D5480" w:rsidP="00DC5E59">
            <w:pPr>
              <w:pStyle w:val="TableParagraph"/>
              <w:spacing w:line="253" w:lineRule="exact"/>
              <w:rPr>
                <w:sz w:val="24"/>
                <w:szCs w:val="24"/>
              </w:rPr>
            </w:pPr>
            <w:r w:rsidRPr="006D5480">
              <w:rPr>
                <w:spacing w:val="-2"/>
                <w:sz w:val="24"/>
                <w:szCs w:val="24"/>
              </w:rPr>
              <w:t>TEKNIK</w:t>
            </w:r>
          </w:p>
        </w:tc>
        <w:tc>
          <w:tcPr>
            <w:tcW w:w="2252" w:type="dxa"/>
          </w:tcPr>
          <w:p w14:paraId="49DCA351" w14:textId="77777777" w:rsidR="006D5480" w:rsidRPr="006D5480" w:rsidRDefault="006D5480" w:rsidP="00DC5E59">
            <w:pPr>
              <w:pStyle w:val="TableParagraph"/>
              <w:spacing w:line="253" w:lineRule="exact"/>
              <w:ind w:left="105"/>
              <w:rPr>
                <w:sz w:val="24"/>
                <w:szCs w:val="24"/>
              </w:rPr>
            </w:pPr>
            <w:r w:rsidRPr="006D5480">
              <w:rPr>
                <w:spacing w:val="-2"/>
                <w:sz w:val="24"/>
                <w:szCs w:val="24"/>
              </w:rPr>
              <w:t>KETERANGAN</w:t>
            </w:r>
          </w:p>
        </w:tc>
      </w:tr>
      <w:tr w:rsidR="006D5480" w:rsidRPr="006D5480" w14:paraId="6C3987F4" w14:textId="77777777" w:rsidTr="00DC5E59">
        <w:trPr>
          <w:trHeight w:val="551"/>
        </w:trPr>
        <w:tc>
          <w:tcPr>
            <w:tcW w:w="2257" w:type="dxa"/>
          </w:tcPr>
          <w:p w14:paraId="2AFDC757" w14:textId="77777777" w:rsidR="006D5480" w:rsidRPr="006D5480" w:rsidRDefault="006D5480" w:rsidP="00DC5E59">
            <w:pPr>
              <w:pStyle w:val="TableParagraph"/>
              <w:rPr>
                <w:sz w:val="24"/>
                <w:szCs w:val="24"/>
              </w:rPr>
            </w:pPr>
            <w:r w:rsidRPr="006D5480">
              <w:rPr>
                <w:sz w:val="24"/>
                <w:szCs w:val="24"/>
              </w:rPr>
              <w:t>Kesepadanan</w:t>
            </w:r>
            <w:r w:rsidRPr="006D5480">
              <w:rPr>
                <w:spacing w:val="-5"/>
                <w:sz w:val="24"/>
                <w:szCs w:val="24"/>
              </w:rPr>
              <w:t xml:space="preserve"> </w:t>
            </w:r>
            <w:r w:rsidRPr="006D5480">
              <w:rPr>
                <w:spacing w:val="-4"/>
                <w:sz w:val="24"/>
                <w:szCs w:val="24"/>
              </w:rPr>
              <w:t>lazim</w:t>
            </w:r>
          </w:p>
        </w:tc>
        <w:tc>
          <w:tcPr>
            <w:tcW w:w="2252" w:type="dxa"/>
          </w:tcPr>
          <w:p w14:paraId="64D51006" w14:textId="77777777" w:rsidR="006D5480" w:rsidRPr="006D5480" w:rsidRDefault="006D5480" w:rsidP="00DC5E59">
            <w:pPr>
              <w:pStyle w:val="TableParagraph"/>
              <w:ind w:left="105"/>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5CD49197" w14:textId="77777777" w:rsidR="006D5480" w:rsidRPr="006D5480" w:rsidRDefault="006D5480" w:rsidP="00DC5E59">
            <w:pPr>
              <w:pStyle w:val="TableParagraph"/>
              <w:spacing w:before="2" w:line="261" w:lineRule="exact"/>
              <w:ind w:left="105"/>
              <w:rPr>
                <w:sz w:val="24"/>
                <w:szCs w:val="24"/>
              </w:rPr>
            </w:pPr>
            <w:r w:rsidRPr="006D5480">
              <w:rPr>
                <w:spacing w:val="-2"/>
                <w:sz w:val="24"/>
                <w:szCs w:val="24"/>
              </w:rPr>
              <w:t>kalimat</w:t>
            </w:r>
          </w:p>
        </w:tc>
        <w:tc>
          <w:tcPr>
            <w:tcW w:w="2257" w:type="dxa"/>
          </w:tcPr>
          <w:p w14:paraId="61E23EC5" w14:textId="77777777" w:rsidR="006D5480" w:rsidRPr="006D5480" w:rsidRDefault="006D5480" w:rsidP="00DC5E59">
            <w:pPr>
              <w:pStyle w:val="TableParagraph"/>
              <w:rPr>
                <w:sz w:val="24"/>
                <w:szCs w:val="24"/>
              </w:rPr>
            </w:pPr>
            <w:r w:rsidRPr="006D5480">
              <w:rPr>
                <w:spacing w:val="-2"/>
                <w:sz w:val="24"/>
                <w:szCs w:val="24"/>
              </w:rPr>
              <w:t>KALKE</w:t>
            </w:r>
          </w:p>
        </w:tc>
        <w:tc>
          <w:tcPr>
            <w:tcW w:w="2252" w:type="dxa"/>
          </w:tcPr>
          <w:p w14:paraId="3F8F0181" w14:textId="77777777" w:rsidR="006D5480" w:rsidRPr="006D5480" w:rsidRDefault="006D5480" w:rsidP="00DC5E59">
            <w:pPr>
              <w:pStyle w:val="TableParagraph"/>
              <w:ind w:left="105"/>
              <w:rPr>
                <w:sz w:val="24"/>
                <w:szCs w:val="24"/>
              </w:rPr>
            </w:pPr>
            <w:r w:rsidRPr="006D5480">
              <w:rPr>
                <w:spacing w:val="-2"/>
                <w:sz w:val="24"/>
                <w:szCs w:val="24"/>
              </w:rPr>
              <w:t>Kalimat</w:t>
            </w:r>
          </w:p>
        </w:tc>
      </w:tr>
      <w:tr w:rsidR="006D5480" w:rsidRPr="006D5480" w14:paraId="7E6E8183" w14:textId="77777777" w:rsidTr="00DC5E59">
        <w:trPr>
          <w:trHeight w:val="551"/>
        </w:trPr>
        <w:tc>
          <w:tcPr>
            <w:tcW w:w="2257" w:type="dxa"/>
          </w:tcPr>
          <w:p w14:paraId="76219087" w14:textId="77777777" w:rsidR="006D5480" w:rsidRPr="006D5480" w:rsidRDefault="006D5480" w:rsidP="00DC5E59">
            <w:pPr>
              <w:pStyle w:val="TableParagraph"/>
              <w:rPr>
                <w:sz w:val="24"/>
                <w:szCs w:val="24"/>
              </w:rPr>
            </w:pPr>
            <w:r w:rsidRPr="006D5480">
              <w:rPr>
                <w:spacing w:val="-2"/>
                <w:sz w:val="24"/>
                <w:szCs w:val="24"/>
              </w:rPr>
              <w:t>Penambahan</w:t>
            </w:r>
          </w:p>
        </w:tc>
        <w:tc>
          <w:tcPr>
            <w:tcW w:w="2252" w:type="dxa"/>
          </w:tcPr>
          <w:p w14:paraId="00B272AC" w14:textId="77777777" w:rsidR="006D5480" w:rsidRPr="006D5480" w:rsidRDefault="006D5480" w:rsidP="00DC5E59">
            <w:pPr>
              <w:pStyle w:val="TableParagraph"/>
              <w:ind w:left="105"/>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58E5EC0D" w14:textId="77777777" w:rsidR="006D5480" w:rsidRPr="006D5480" w:rsidRDefault="006D5480" w:rsidP="00DC5E59">
            <w:pPr>
              <w:pStyle w:val="TableParagraph"/>
              <w:spacing w:before="2" w:line="261" w:lineRule="exact"/>
              <w:ind w:left="105"/>
              <w:rPr>
                <w:sz w:val="24"/>
                <w:szCs w:val="24"/>
              </w:rPr>
            </w:pPr>
            <w:r w:rsidRPr="006D5480">
              <w:rPr>
                <w:spacing w:val="-2"/>
                <w:sz w:val="24"/>
                <w:szCs w:val="24"/>
              </w:rPr>
              <w:t>kalimat</w:t>
            </w:r>
          </w:p>
        </w:tc>
        <w:tc>
          <w:tcPr>
            <w:tcW w:w="2257" w:type="dxa"/>
          </w:tcPr>
          <w:p w14:paraId="079D9814" w14:textId="77777777" w:rsidR="006D5480" w:rsidRPr="006D5480" w:rsidRDefault="006D5480" w:rsidP="00DC5E59">
            <w:pPr>
              <w:pStyle w:val="TableParagraph"/>
              <w:spacing w:line="240" w:lineRule="auto"/>
              <w:ind w:left="0"/>
              <w:rPr>
                <w:sz w:val="24"/>
                <w:szCs w:val="24"/>
              </w:rPr>
            </w:pPr>
          </w:p>
        </w:tc>
        <w:tc>
          <w:tcPr>
            <w:tcW w:w="2252" w:type="dxa"/>
          </w:tcPr>
          <w:p w14:paraId="43DFDEAE" w14:textId="77777777" w:rsidR="006D5480" w:rsidRPr="006D5480" w:rsidRDefault="006D5480" w:rsidP="00DC5E59">
            <w:pPr>
              <w:pStyle w:val="TableParagraph"/>
              <w:spacing w:line="240" w:lineRule="auto"/>
              <w:ind w:left="0"/>
              <w:rPr>
                <w:sz w:val="24"/>
                <w:szCs w:val="24"/>
              </w:rPr>
            </w:pPr>
          </w:p>
        </w:tc>
      </w:tr>
      <w:tr w:rsidR="006D5480" w:rsidRPr="006D5480" w14:paraId="20356052" w14:textId="77777777" w:rsidTr="00DC5E59">
        <w:trPr>
          <w:trHeight w:val="552"/>
        </w:trPr>
        <w:tc>
          <w:tcPr>
            <w:tcW w:w="2257" w:type="dxa"/>
          </w:tcPr>
          <w:p w14:paraId="706B89A7" w14:textId="77777777" w:rsidR="006D5480" w:rsidRPr="006D5480" w:rsidRDefault="006D5480" w:rsidP="00DC5E59">
            <w:pPr>
              <w:pStyle w:val="TableParagraph"/>
              <w:rPr>
                <w:sz w:val="24"/>
                <w:szCs w:val="24"/>
              </w:rPr>
            </w:pPr>
            <w:r w:rsidRPr="006D5480">
              <w:rPr>
                <w:spacing w:val="-2"/>
                <w:sz w:val="24"/>
                <w:szCs w:val="24"/>
              </w:rPr>
              <w:t>Penghilangan</w:t>
            </w:r>
          </w:p>
        </w:tc>
        <w:tc>
          <w:tcPr>
            <w:tcW w:w="2252" w:type="dxa"/>
          </w:tcPr>
          <w:p w14:paraId="688CD0AA" w14:textId="77777777" w:rsidR="006D5480" w:rsidRPr="006D5480" w:rsidRDefault="006D5480" w:rsidP="00DC5E59">
            <w:pPr>
              <w:pStyle w:val="TableParagraph"/>
              <w:ind w:left="105"/>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7D2DF37A" w14:textId="77777777" w:rsidR="006D5480" w:rsidRPr="006D5480" w:rsidRDefault="006D5480" w:rsidP="00DC5E59">
            <w:pPr>
              <w:pStyle w:val="TableParagraph"/>
              <w:spacing w:before="2" w:line="261" w:lineRule="exact"/>
              <w:ind w:left="105"/>
              <w:rPr>
                <w:sz w:val="24"/>
                <w:szCs w:val="24"/>
              </w:rPr>
            </w:pPr>
            <w:r w:rsidRPr="006D5480">
              <w:rPr>
                <w:spacing w:val="-2"/>
                <w:sz w:val="24"/>
                <w:szCs w:val="24"/>
              </w:rPr>
              <w:t>kalimat</w:t>
            </w:r>
          </w:p>
        </w:tc>
        <w:tc>
          <w:tcPr>
            <w:tcW w:w="2257" w:type="dxa"/>
          </w:tcPr>
          <w:p w14:paraId="66E29AD6" w14:textId="77777777" w:rsidR="006D5480" w:rsidRPr="006D5480" w:rsidRDefault="006D5480" w:rsidP="00DC5E59">
            <w:pPr>
              <w:pStyle w:val="TableParagraph"/>
              <w:spacing w:line="240" w:lineRule="auto"/>
              <w:ind w:left="0"/>
              <w:rPr>
                <w:sz w:val="24"/>
                <w:szCs w:val="24"/>
              </w:rPr>
            </w:pPr>
          </w:p>
        </w:tc>
        <w:tc>
          <w:tcPr>
            <w:tcW w:w="2252" w:type="dxa"/>
          </w:tcPr>
          <w:p w14:paraId="1E5AE5FA" w14:textId="77777777" w:rsidR="006D5480" w:rsidRPr="006D5480" w:rsidRDefault="006D5480" w:rsidP="00DC5E59">
            <w:pPr>
              <w:pStyle w:val="TableParagraph"/>
              <w:spacing w:line="240" w:lineRule="auto"/>
              <w:ind w:left="0"/>
              <w:rPr>
                <w:sz w:val="24"/>
                <w:szCs w:val="24"/>
              </w:rPr>
            </w:pPr>
          </w:p>
        </w:tc>
      </w:tr>
      <w:tr w:rsidR="006D5480" w:rsidRPr="006D5480" w14:paraId="4E6766E8" w14:textId="77777777" w:rsidTr="00DC5E59">
        <w:trPr>
          <w:trHeight w:val="551"/>
        </w:trPr>
        <w:tc>
          <w:tcPr>
            <w:tcW w:w="2257" w:type="dxa"/>
          </w:tcPr>
          <w:p w14:paraId="3ABCDB9E" w14:textId="77777777" w:rsidR="006D5480" w:rsidRPr="006D5480" w:rsidRDefault="006D5480" w:rsidP="00DC5E59">
            <w:pPr>
              <w:pStyle w:val="TableParagraph"/>
              <w:rPr>
                <w:sz w:val="24"/>
                <w:szCs w:val="24"/>
              </w:rPr>
            </w:pPr>
            <w:r w:rsidRPr="006D5480">
              <w:rPr>
                <w:spacing w:val="-2"/>
                <w:sz w:val="24"/>
                <w:szCs w:val="24"/>
              </w:rPr>
              <w:t>Modulasi</w:t>
            </w:r>
          </w:p>
        </w:tc>
        <w:tc>
          <w:tcPr>
            <w:tcW w:w="2252" w:type="dxa"/>
          </w:tcPr>
          <w:p w14:paraId="7A420E38" w14:textId="77777777" w:rsidR="006D5480" w:rsidRPr="006D5480" w:rsidRDefault="006D5480" w:rsidP="00DC5E59">
            <w:pPr>
              <w:pStyle w:val="TableParagraph"/>
              <w:ind w:left="105"/>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532861AB" w14:textId="77777777" w:rsidR="006D5480" w:rsidRPr="006D5480" w:rsidRDefault="006D5480" w:rsidP="00DC5E59">
            <w:pPr>
              <w:pStyle w:val="TableParagraph"/>
              <w:spacing w:before="2" w:line="261" w:lineRule="exact"/>
              <w:ind w:left="105"/>
              <w:rPr>
                <w:sz w:val="24"/>
                <w:szCs w:val="24"/>
              </w:rPr>
            </w:pPr>
            <w:r w:rsidRPr="006D5480">
              <w:rPr>
                <w:spacing w:val="-2"/>
                <w:sz w:val="24"/>
                <w:szCs w:val="24"/>
              </w:rPr>
              <w:t>kalimat</w:t>
            </w:r>
          </w:p>
        </w:tc>
        <w:tc>
          <w:tcPr>
            <w:tcW w:w="2257" w:type="dxa"/>
          </w:tcPr>
          <w:p w14:paraId="4F37C98B" w14:textId="77777777" w:rsidR="006D5480" w:rsidRPr="006D5480" w:rsidRDefault="006D5480" w:rsidP="00DC5E59">
            <w:pPr>
              <w:pStyle w:val="TableParagraph"/>
              <w:spacing w:line="240" w:lineRule="auto"/>
              <w:ind w:left="0"/>
              <w:rPr>
                <w:sz w:val="24"/>
                <w:szCs w:val="24"/>
              </w:rPr>
            </w:pPr>
          </w:p>
        </w:tc>
        <w:tc>
          <w:tcPr>
            <w:tcW w:w="2252" w:type="dxa"/>
          </w:tcPr>
          <w:p w14:paraId="2A3BACF8" w14:textId="77777777" w:rsidR="006D5480" w:rsidRPr="006D5480" w:rsidRDefault="006D5480" w:rsidP="00DC5E59">
            <w:pPr>
              <w:pStyle w:val="TableParagraph"/>
              <w:spacing w:line="240" w:lineRule="auto"/>
              <w:ind w:left="0"/>
              <w:rPr>
                <w:sz w:val="24"/>
                <w:szCs w:val="24"/>
              </w:rPr>
            </w:pPr>
          </w:p>
        </w:tc>
      </w:tr>
      <w:tr w:rsidR="006D5480" w:rsidRPr="006D5480" w14:paraId="45455346" w14:textId="77777777" w:rsidTr="00DC5E59">
        <w:trPr>
          <w:trHeight w:val="551"/>
        </w:trPr>
        <w:tc>
          <w:tcPr>
            <w:tcW w:w="2257" w:type="dxa"/>
          </w:tcPr>
          <w:p w14:paraId="6FE3B0B0" w14:textId="77777777" w:rsidR="006D5480" w:rsidRPr="006D5480" w:rsidRDefault="006D5480" w:rsidP="00DC5E59">
            <w:pPr>
              <w:pStyle w:val="TableParagraph"/>
              <w:rPr>
                <w:sz w:val="24"/>
                <w:szCs w:val="24"/>
              </w:rPr>
            </w:pPr>
            <w:r w:rsidRPr="006D5480">
              <w:rPr>
                <w:spacing w:val="-2"/>
                <w:sz w:val="24"/>
                <w:szCs w:val="24"/>
              </w:rPr>
              <w:t>Generalisasi</w:t>
            </w:r>
          </w:p>
        </w:tc>
        <w:tc>
          <w:tcPr>
            <w:tcW w:w="2252" w:type="dxa"/>
          </w:tcPr>
          <w:p w14:paraId="0CFE4B0C" w14:textId="77777777" w:rsidR="006D5480" w:rsidRPr="006D5480" w:rsidRDefault="006D5480" w:rsidP="00DC5E59">
            <w:pPr>
              <w:pStyle w:val="TableParagraph"/>
              <w:ind w:left="105"/>
              <w:rPr>
                <w:sz w:val="24"/>
                <w:szCs w:val="24"/>
              </w:rPr>
            </w:pPr>
            <w:r w:rsidRPr="006D5480">
              <w:rPr>
                <w:sz w:val="24"/>
                <w:szCs w:val="24"/>
              </w:rPr>
              <w:t>Frasa,</w:t>
            </w:r>
            <w:r w:rsidRPr="006D5480">
              <w:rPr>
                <w:spacing w:val="-4"/>
                <w:sz w:val="24"/>
                <w:szCs w:val="24"/>
              </w:rPr>
              <w:t xml:space="preserve"> </w:t>
            </w:r>
            <w:proofErr w:type="spellStart"/>
            <w:r w:rsidRPr="006D5480">
              <w:rPr>
                <w:sz w:val="24"/>
                <w:szCs w:val="24"/>
              </w:rPr>
              <w:t>kluasa</w:t>
            </w:r>
            <w:proofErr w:type="spellEnd"/>
            <w:r w:rsidRPr="006D5480">
              <w:rPr>
                <w:spacing w:val="-5"/>
                <w:sz w:val="24"/>
                <w:szCs w:val="24"/>
              </w:rPr>
              <w:t xml:space="preserve"> dan</w:t>
            </w:r>
          </w:p>
          <w:p w14:paraId="1291CF9F" w14:textId="77777777" w:rsidR="006D5480" w:rsidRPr="006D5480" w:rsidRDefault="006D5480" w:rsidP="00DC5E59">
            <w:pPr>
              <w:pStyle w:val="TableParagraph"/>
              <w:spacing w:before="2" w:line="261" w:lineRule="exact"/>
              <w:ind w:left="105"/>
              <w:rPr>
                <w:sz w:val="24"/>
                <w:szCs w:val="24"/>
              </w:rPr>
            </w:pPr>
            <w:r w:rsidRPr="006D5480">
              <w:rPr>
                <w:spacing w:val="-2"/>
                <w:sz w:val="24"/>
                <w:szCs w:val="24"/>
              </w:rPr>
              <w:t>kalimat</w:t>
            </w:r>
          </w:p>
        </w:tc>
        <w:tc>
          <w:tcPr>
            <w:tcW w:w="2257" w:type="dxa"/>
          </w:tcPr>
          <w:p w14:paraId="7ED6CC71" w14:textId="77777777" w:rsidR="006D5480" w:rsidRPr="006D5480" w:rsidRDefault="006D5480" w:rsidP="00DC5E59">
            <w:pPr>
              <w:pStyle w:val="TableParagraph"/>
              <w:spacing w:line="240" w:lineRule="auto"/>
              <w:ind w:left="0"/>
              <w:rPr>
                <w:sz w:val="24"/>
                <w:szCs w:val="24"/>
              </w:rPr>
            </w:pPr>
          </w:p>
        </w:tc>
        <w:tc>
          <w:tcPr>
            <w:tcW w:w="2252" w:type="dxa"/>
          </w:tcPr>
          <w:p w14:paraId="116E0869" w14:textId="77777777" w:rsidR="006D5480" w:rsidRPr="006D5480" w:rsidRDefault="006D5480" w:rsidP="00DC5E59">
            <w:pPr>
              <w:pStyle w:val="TableParagraph"/>
              <w:spacing w:line="240" w:lineRule="auto"/>
              <w:ind w:left="0"/>
              <w:rPr>
                <w:sz w:val="24"/>
                <w:szCs w:val="24"/>
              </w:rPr>
            </w:pPr>
          </w:p>
        </w:tc>
      </w:tr>
      <w:tr w:rsidR="006D5480" w:rsidRPr="006D5480" w14:paraId="70CDAEA1" w14:textId="77777777" w:rsidTr="00DC5E59">
        <w:trPr>
          <w:trHeight w:val="278"/>
        </w:trPr>
        <w:tc>
          <w:tcPr>
            <w:tcW w:w="2257" w:type="dxa"/>
          </w:tcPr>
          <w:p w14:paraId="0F9887F0" w14:textId="77777777" w:rsidR="006D5480" w:rsidRPr="006D5480" w:rsidRDefault="006D5480" w:rsidP="00DC5E59">
            <w:pPr>
              <w:pStyle w:val="TableParagraph"/>
              <w:spacing w:line="258" w:lineRule="exact"/>
              <w:rPr>
                <w:sz w:val="24"/>
                <w:szCs w:val="24"/>
              </w:rPr>
            </w:pPr>
            <w:r w:rsidRPr="006D5480">
              <w:rPr>
                <w:spacing w:val="-2"/>
                <w:sz w:val="24"/>
                <w:szCs w:val="24"/>
              </w:rPr>
              <w:t>Kompensasi</w:t>
            </w:r>
          </w:p>
        </w:tc>
        <w:tc>
          <w:tcPr>
            <w:tcW w:w="2252" w:type="dxa"/>
          </w:tcPr>
          <w:p w14:paraId="69A3BE0E" w14:textId="77777777" w:rsidR="006D5480" w:rsidRPr="006D5480" w:rsidRDefault="006D5480" w:rsidP="00DC5E59">
            <w:pPr>
              <w:pStyle w:val="TableParagraph"/>
              <w:spacing w:line="258" w:lineRule="exact"/>
              <w:ind w:left="167"/>
              <w:rPr>
                <w:sz w:val="24"/>
                <w:szCs w:val="24"/>
              </w:rPr>
            </w:pPr>
            <w:proofErr w:type="spellStart"/>
            <w:r w:rsidRPr="006D5480">
              <w:rPr>
                <w:spacing w:val="-2"/>
                <w:sz w:val="24"/>
                <w:szCs w:val="24"/>
              </w:rPr>
              <w:t>Kluasa</w:t>
            </w:r>
            <w:proofErr w:type="spellEnd"/>
          </w:p>
        </w:tc>
        <w:tc>
          <w:tcPr>
            <w:tcW w:w="2257" w:type="dxa"/>
          </w:tcPr>
          <w:p w14:paraId="49BEFDF2" w14:textId="77777777" w:rsidR="006D5480" w:rsidRPr="006D5480" w:rsidRDefault="006D5480" w:rsidP="00DC5E59">
            <w:pPr>
              <w:pStyle w:val="TableParagraph"/>
              <w:spacing w:line="240" w:lineRule="auto"/>
              <w:ind w:left="0"/>
              <w:rPr>
                <w:sz w:val="24"/>
                <w:szCs w:val="24"/>
              </w:rPr>
            </w:pPr>
          </w:p>
        </w:tc>
        <w:tc>
          <w:tcPr>
            <w:tcW w:w="2252" w:type="dxa"/>
          </w:tcPr>
          <w:p w14:paraId="3F21051B" w14:textId="77777777" w:rsidR="006D5480" w:rsidRPr="006D5480" w:rsidRDefault="006D5480" w:rsidP="00DC5E59">
            <w:pPr>
              <w:pStyle w:val="TableParagraph"/>
              <w:spacing w:line="240" w:lineRule="auto"/>
              <w:ind w:left="0"/>
              <w:rPr>
                <w:sz w:val="24"/>
                <w:szCs w:val="24"/>
              </w:rPr>
            </w:pPr>
          </w:p>
        </w:tc>
      </w:tr>
      <w:tr w:rsidR="006D5480" w:rsidRPr="006D5480" w14:paraId="69524DE5" w14:textId="77777777" w:rsidTr="00DC5E59">
        <w:trPr>
          <w:trHeight w:val="277"/>
        </w:trPr>
        <w:tc>
          <w:tcPr>
            <w:tcW w:w="2257" w:type="dxa"/>
          </w:tcPr>
          <w:p w14:paraId="1DB13DD1" w14:textId="77777777" w:rsidR="006D5480" w:rsidRPr="006D5480" w:rsidRDefault="006D5480" w:rsidP="00DC5E59">
            <w:pPr>
              <w:pStyle w:val="TableParagraph"/>
              <w:spacing w:line="258" w:lineRule="exact"/>
              <w:rPr>
                <w:sz w:val="24"/>
                <w:szCs w:val="24"/>
              </w:rPr>
            </w:pPr>
            <w:r w:rsidRPr="006D5480">
              <w:rPr>
                <w:sz w:val="24"/>
                <w:szCs w:val="24"/>
              </w:rPr>
              <w:t>Kreasi</w:t>
            </w:r>
            <w:r w:rsidRPr="006D5480">
              <w:rPr>
                <w:spacing w:val="-8"/>
                <w:sz w:val="24"/>
                <w:szCs w:val="24"/>
              </w:rPr>
              <w:t xml:space="preserve"> </w:t>
            </w:r>
            <w:r w:rsidRPr="006D5480">
              <w:rPr>
                <w:spacing w:val="-2"/>
                <w:sz w:val="24"/>
                <w:szCs w:val="24"/>
              </w:rPr>
              <w:t>diskursif</w:t>
            </w:r>
          </w:p>
        </w:tc>
        <w:tc>
          <w:tcPr>
            <w:tcW w:w="2252" w:type="dxa"/>
          </w:tcPr>
          <w:p w14:paraId="339D40FC" w14:textId="77777777" w:rsidR="006D5480" w:rsidRPr="006D5480" w:rsidRDefault="006D5480" w:rsidP="00DC5E59">
            <w:pPr>
              <w:pStyle w:val="TableParagraph"/>
              <w:spacing w:line="258" w:lineRule="exact"/>
              <w:ind w:left="105"/>
              <w:rPr>
                <w:sz w:val="24"/>
                <w:szCs w:val="24"/>
              </w:rPr>
            </w:pPr>
            <w:r w:rsidRPr="006D5480">
              <w:rPr>
                <w:sz w:val="24"/>
                <w:szCs w:val="24"/>
              </w:rPr>
              <w:t>Frasa</w:t>
            </w:r>
            <w:r w:rsidRPr="006D5480">
              <w:rPr>
                <w:spacing w:val="-2"/>
                <w:sz w:val="24"/>
                <w:szCs w:val="24"/>
              </w:rPr>
              <w:t xml:space="preserve"> </w:t>
            </w:r>
            <w:r w:rsidRPr="006D5480">
              <w:rPr>
                <w:sz w:val="24"/>
                <w:szCs w:val="24"/>
              </w:rPr>
              <w:t>dan</w:t>
            </w:r>
            <w:r w:rsidRPr="006D5480">
              <w:rPr>
                <w:spacing w:val="-4"/>
                <w:sz w:val="24"/>
                <w:szCs w:val="24"/>
              </w:rPr>
              <w:t xml:space="preserve"> </w:t>
            </w:r>
            <w:proofErr w:type="spellStart"/>
            <w:r w:rsidRPr="006D5480">
              <w:rPr>
                <w:spacing w:val="-2"/>
                <w:sz w:val="24"/>
                <w:szCs w:val="24"/>
              </w:rPr>
              <w:t>kluasa</w:t>
            </w:r>
            <w:proofErr w:type="spellEnd"/>
          </w:p>
        </w:tc>
        <w:tc>
          <w:tcPr>
            <w:tcW w:w="2257" w:type="dxa"/>
          </w:tcPr>
          <w:p w14:paraId="32D2D705" w14:textId="77777777" w:rsidR="006D5480" w:rsidRPr="006D5480" w:rsidRDefault="006D5480" w:rsidP="00DC5E59">
            <w:pPr>
              <w:pStyle w:val="TableParagraph"/>
              <w:spacing w:line="240" w:lineRule="auto"/>
              <w:ind w:left="0"/>
              <w:rPr>
                <w:sz w:val="24"/>
                <w:szCs w:val="24"/>
              </w:rPr>
            </w:pPr>
          </w:p>
        </w:tc>
        <w:tc>
          <w:tcPr>
            <w:tcW w:w="2252" w:type="dxa"/>
          </w:tcPr>
          <w:p w14:paraId="5D8F9BA1" w14:textId="77777777" w:rsidR="006D5480" w:rsidRPr="006D5480" w:rsidRDefault="006D5480" w:rsidP="00DC5E59">
            <w:pPr>
              <w:pStyle w:val="TableParagraph"/>
              <w:spacing w:line="240" w:lineRule="auto"/>
              <w:ind w:left="0"/>
              <w:rPr>
                <w:sz w:val="24"/>
                <w:szCs w:val="24"/>
              </w:rPr>
            </w:pPr>
          </w:p>
        </w:tc>
      </w:tr>
      <w:tr w:rsidR="006D5480" w:rsidRPr="006D5480" w14:paraId="37D97910" w14:textId="77777777" w:rsidTr="00DC5E59">
        <w:trPr>
          <w:trHeight w:val="273"/>
        </w:trPr>
        <w:tc>
          <w:tcPr>
            <w:tcW w:w="2257" w:type="dxa"/>
          </w:tcPr>
          <w:p w14:paraId="1583454D" w14:textId="77777777" w:rsidR="006D5480" w:rsidRPr="006D5480" w:rsidRDefault="006D5480" w:rsidP="00DC5E59">
            <w:pPr>
              <w:pStyle w:val="TableParagraph"/>
              <w:spacing w:line="253" w:lineRule="exact"/>
              <w:rPr>
                <w:sz w:val="24"/>
                <w:szCs w:val="24"/>
              </w:rPr>
            </w:pPr>
            <w:r w:rsidRPr="006D5480">
              <w:rPr>
                <w:spacing w:val="-2"/>
                <w:sz w:val="24"/>
                <w:szCs w:val="24"/>
              </w:rPr>
              <w:t>Adaptasi</w:t>
            </w:r>
          </w:p>
        </w:tc>
        <w:tc>
          <w:tcPr>
            <w:tcW w:w="2252" w:type="dxa"/>
          </w:tcPr>
          <w:p w14:paraId="68065F28" w14:textId="77777777" w:rsidR="006D5480" w:rsidRPr="006D5480" w:rsidRDefault="006D5480" w:rsidP="00DC5E59">
            <w:pPr>
              <w:pStyle w:val="TableParagraph"/>
              <w:spacing w:line="253" w:lineRule="exact"/>
              <w:ind w:left="105"/>
              <w:rPr>
                <w:sz w:val="24"/>
                <w:szCs w:val="24"/>
              </w:rPr>
            </w:pPr>
            <w:r w:rsidRPr="006D5480">
              <w:rPr>
                <w:spacing w:val="-2"/>
                <w:sz w:val="24"/>
                <w:szCs w:val="24"/>
              </w:rPr>
              <w:t>Kalimat</w:t>
            </w:r>
          </w:p>
        </w:tc>
        <w:tc>
          <w:tcPr>
            <w:tcW w:w="2257" w:type="dxa"/>
          </w:tcPr>
          <w:p w14:paraId="577D669C" w14:textId="77777777" w:rsidR="006D5480" w:rsidRPr="006D5480" w:rsidRDefault="006D5480" w:rsidP="00DC5E59">
            <w:pPr>
              <w:pStyle w:val="TableParagraph"/>
              <w:spacing w:line="240" w:lineRule="auto"/>
              <w:ind w:left="0"/>
              <w:rPr>
                <w:sz w:val="24"/>
                <w:szCs w:val="24"/>
              </w:rPr>
            </w:pPr>
          </w:p>
        </w:tc>
        <w:tc>
          <w:tcPr>
            <w:tcW w:w="2252" w:type="dxa"/>
          </w:tcPr>
          <w:p w14:paraId="00D649CA" w14:textId="77777777" w:rsidR="006D5480" w:rsidRPr="006D5480" w:rsidRDefault="006D5480" w:rsidP="00DC5E59">
            <w:pPr>
              <w:pStyle w:val="TableParagraph"/>
              <w:spacing w:line="240" w:lineRule="auto"/>
              <w:ind w:left="0"/>
              <w:rPr>
                <w:sz w:val="24"/>
                <w:szCs w:val="24"/>
              </w:rPr>
            </w:pPr>
          </w:p>
        </w:tc>
      </w:tr>
      <w:tr w:rsidR="006D5480" w:rsidRPr="006D5480" w14:paraId="10B63EB1" w14:textId="77777777" w:rsidTr="00DC5E59">
        <w:trPr>
          <w:trHeight w:val="277"/>
        </w:trPr>
        <w:tc>
          <w:tcPr>
            <w:tcW w:w="2257" w:type="dxa"/>
          </w:tcPr>
          <w:p w14:paraId="2D063AE0" w14:textId="77777777" w:rsidR="006D5480" w:rsidRPr="006D5480" w:rsidRDefault="006D5480" w:rsidP="00DC5E59">
            <w:pPr>
              <w:pStyle w:val="TableParagraph"/>
              <w:spacing w:line="258" w:lineRule="exact"/>
              <w:rPr>
                <w:sz w:val="24"/>
                <w:szCs w:val="24"/>
              </w:rPr>
            </w:pPr>
            <w:r w:rsidRPr="006D5480">
              <w:rPr>
                <w:spacing w:val="-2"/>
                <w:sz w:val="24"/>
                <w:szCs w:val="24"/>
              </w:rPr>
              <w:t>Transposisi</w:t>
            </w:r>
          </w:p>
        </w:tc>
        <w:tc>
          <w:tcPr>
            <w:tcW w:w="2252" w:type="dxa"/>
          </w:tcPr>
          <w:p w14:paraId="630D5D11" w14:textId="77777777" w:rsidR="006D5480" w:rsidRPr="006D5480" w:rsidRDefault="006D5480" w:rsidP="00DC5E59">
            <w:pPr>
              <w:pStyle w:val="TableParagraph"/>
              <w:spacing w:line="258" w:lineRule="exact"/>
              <w:ind w:left="105"/>
              <w:rPr>
                <w:sz w:val="24"/>
                <w:szCs w:val="24"/>
              </w:rPr>
            </w:pPr>
            <w:r w:rsidRPr="006D5480">
              <w:rPr>
                <w:spacing w:val="-2"/>
                <w:sz w:val="24"/>
                <w:szCs w:val="24"/>
              </w:rPr>
              <w:t>Frasa</w:t>
            </w:r>
          </w:p>
        </w:tc>
        <w:tc>
          <w:tcPr>
            <w:tcW w:w="2257" w:type="dxa"/>
          </w:tcPr>
          <w:p w14:paraId="12B85023" w14:textId="77777777" w:rsidR="006D5480" w:rsidRPr="006D5480" w:rsidRDefault="006D5480" w:rsidP="00DC5E59">
            <w:pPr>
              <w:pStyle w:val="TableParagraph"/>
              <w:spacing w:line="240" w:lineRule="auto"/>
              <w:ind w:left="0"/>
              <w:rPr>
                <w:sz w:val="24"/>
                <w:szCs w:val="24"/>
              </w:rPr>
            </w:pPr>
          </w:p>
        </w:tc>
        <w:tc>
          <w:tcPr>
            <w:tcW w:w="2252" w:type="dxa"/>
          </w:tcPr>
          <w:p w14:paraId="43E704F7" w14:textId="77777777" w:rsidR="006D5480" w:rsidRPr="006D5480" w:rsidRDefault="006D5480" w:rsidP="00DC5E59">
            <w:pPr>
              <w:pStyle w:val="TableParagraph"/>
              <w:spacing w:line="240" w:lineRule="auto"/>
              <w:ind w:left="0"/>
              <w:rPr>
                <w:sz w:val="24"/>
                <w:szCs w:val="24"/>
              </w:rPr>
            </w:pPr>
          </w:p>
        </w:tc>
      </w:tr>
    </w:tbl>
    <w:p w14:paraId="3A8FC04D" w14:textId="77777777" w:rsidR="006D5480" w:rsidRPr="006D5480" w:rsidRDefault="006D5480" w:rsidP="006D5480">
      <w:pPr>
        <w:pStyle w:val="Heading2"/>
        <w:numPr>
          <w:ilvl w:val="0"/>
          <w:numId w:val="7"/>
        </w:numPr>
        <w:tabs>
          <w:tab w:val="left" w:pos="315"/>
        </w:tabs>
        <w:spacing w:before="1"/>
        <w:ind w:left="315" w:hanging="292"/>
        <w:jc w:val="both"/>
        <w:rPr>
          <w:rFonts w:ascii="Times New Roman" w:hAnsi="Times New Roman" w:cs="Times New Roman"/>
          <w:color w:val="auto"/>
          <w:sz w:val="24"/>
          <w:szCs w:val="24"/>
        </w:rPr>
      </w:pPr>
      <w:r w:rsidRPr="006D5480">
        <w:rPr>
          <w:rFonts w:ascii="Times New Roman" w:hAnsi="Times New Roman" w:cs="Times New Roman"/>
          <w:color w:val="auto"/>
          <w:spacing w:val="-2"/>
          <w:sz w:val="24"/>
          <w:szCs w:val="24"/>
        </w:rPr>
        <w:t>Kesimpulan</w:t>
      </w:r>
    </w:p>
    <w:p w14:paraId="37D1260F" w14:textId="77777777" w:rsidR="006D5480" w:rsidRPr="006D5480" w:rsidRDefault="006D5480" w:rsidP="006D5480">
      <w:pPr>
        <w:pStyle w:val="BodyText"/>
        <w:spacing w:before="132" w:line="360" w:lineRule="auto"/>
        <w:ind w:left="23" w:right="24" w:firstLine="720"/>
        <w:jc w:val="both"/>
      </w:pPr>
      <w:proofErr w:type="spellStart"/>
      <w:r w:rsidRPr="006D5480">
        <w:t>Beradasarkan</w:t>
      </w:r>
      <w:proofErr w:type="spellEnd"/>
      <w:r w:rsidRPr="006D5480">
        <w:t xml:space="preserve"> hasil dari temuan </w:t>
      </w:r>
      <w:proofErr w:type="spellStart"/>
      <w:r w:rsidRPr="006D5480">
        <w:t>diatas</w:t>
      </w:r>
      <w:proofErr w:type="spellEnd"/>
      <w:r w:rsidRPr="006D5480">
        <w:t>, ditemukan 10 teknik penerjemahan yaitu kesepadanan lazim, penambahan, penghilangan, modulasi, generalisasi, kreasi diskursif, adaptasi,</w:t>
      </w:r>
      <w:r w:rsidRPr="006D5480">
        <w:rPr>
          <w:spacing w:val="-15"/>
        </w:rPr>
        <w:t xml:space="preserve"> </w:t>
      </w:r>
      <w:proofErr w:type="spellStart"/>
      <w:r w:rsidRPr="006D5480">
        <w:t>kalke</w:t>
      </w:r>
      <w:proofErr w:type="spellEnd"/>
      <w:r w:rsidRPr="006D5480">
        <w:t>,</w:t>
      </w:r>
      <w:r w:rsidRPr="006D5480">
        <w:rPr>
          <w:spacing w:val="-15"/>
        </w:rPr>
        <w:t xml:space="preserve"> </w:t>
      </w:r>
      <w:r w:rsidRPr="006D5480">
        <w:t>transposisi,</w:t>
      </w:r>
      <w:r w:rsidRPr="006D5480">
        <w:rPr>
          <w:spacing w:val="-15"/>
        </w:rPr>
        <w:t xml:space="preserve"> </w:t>
      </w:r>
      <w:r w:rsidRPr="006D5480">
        <w:t>dan</w:t>
      </w:r>
      <w:r w:rsidRPr="006D5480">
        <w:rPr>
          <w:spacing w:val="-15"/>
        </w:rPr>
        <w:t xml:space="preserve"> </w:t>
      </w:r>
      <w:r w:rsidRPr="006D5480">
        <w:t>kompensasi.</w:t>
      </w:r>
      <w:r w:rsidRPr="006D5480">
        <w:rPr>
          <w:spacing w:val="-15"/>
        </w:rPr>
        <w:t xml:space="preserve"> </w:t>
      </w:r>
      <w:r w:rsidRPr="006D5480">
        <w:t>Dari</w:t>
      </w:r>
      <w:r w:rsidRPr="006D5480">
        <w:rPr>
          <w:spacing w:val="-15"/>
        </w:rPr>
        <w:t xml:space="preserve"> </w:t>
      </w:r>
      <w:r w:rsidRPr="006D5480">
        <w:t>10</w:t>
      </w:r>
      <w:r w:rsidRPr="006D5480">
        <w:rPr>
          <w:spacing w:val="-15"/>
        </w:rPr>
        <w:t xml:space="preserve"> </w:t>
      </w:r>
      <w:r w:rsidRPr="006D5480">
        <w:t>teknik</w:t>
      </w:r>
      <w:r w:rsidRPr="006D5480">
        <w:rPr>
          <w:spacing w:val="-15"/>
        </w:rPr>
        <w:t xml:space="preserve"> </w:t>
      </w:r>
      <w:r w:rsidRPr="006D5480">
        <w:t>tersebut,</w:t>
      </w:r>
      <w:r w:rsidRPr="006D5480">
        <w:rPr>
          <w:spacing w:val="-15"/>
        </w:rPr>
        <w:t xml:space="preserve"> </w:t>
      </w:r>
      <w:r w:rsidRPr="006D5480">
        <w:t>kesepadanan</w:t>
      </w:r>
      <w:r w:rsidRPr="006D5480">
        <w:rPr>
          <w:spacing w:val="-15"/>
        </w:rPr>
        <w:t xml:space="preserve"> </w:t>
      </w:r>
      <w:r w:rsidRPr="006D5480">
        <w:t>lazim</w:t>
      </w:r>
      <w:r w:rsidRPr="006D5480">
        <w:rPr>
          <w:spacing w:val="-15"/>
        </w:rPr>
        <w:t xml:space="preserve"> </w:t>
      </w:r>
      <w:r w:rsidRPr="006D5480">
        <w:t>adalah teknik yang paling banyak ditemukan dan transposisi adalah teknik yang paling sedikit digunakan.</w:t>
      </w:r>
      <w:r w:rsidRPr="006D5480">
        <w:rPr>
          <w:spacing w:val="40"/>
        </w:rPr>
        <w:t xml:space="preserve"> </w:t>
      </w:r>
      <w:r w:rsidRPr="006D5480">
        <w:t>Selanjutnya, dari total 270 data tersebut, ada 9 teknik yang cenderung ke bahasa sasaran</w:t>
      </w:r>
      <w:r w:rsidRPr="006D5480">
        <w:rPr>
          <w:spacing w:val="-12"/>
        </w:rPr>
        <w:t xml:space="preserve"> </w:t>
      </w:r>
      <w:r w:rsidRPr="006D5480">
        <w:t>dan</w:t>
      </w:r>
      <w:r w:rsidRPr="006D5480">
        <w:rPr>
          <w:spacing w:val="-12"/>
        </w:rPr>
        <w:t xml:space="preserve"> </w:t>
      </w:r>
      <w:r w:rsidRPr="006D5480">
        <w:t>1</w:t>
      </w:r>
      <w:r w:rsidRPr="006D5480">
        <w:rPr>
          <w:spacing w:val="-8"/>
        </w:rPr>
        <w:t xml:space="preserve"> </w:t>
      </w:r>
      <w:r w:rsidRPr="006D5480">
        <w:t>teknik</w:t>
      </w:r>
      <w:r w:rsidRPr="006D5480">
        <w:rPr>
          <w:spacing w:val="-8"/>
        </w:rPr>
        <w:t xml:space="preserve"> </w:t>
      </w:r>
      <w:r w:rsidRPr="006D5480">
        <w:t>cenderung</w:t>
      </w:r>
      <w:r w:rsidRPr="006D5480">
        <w:rPr>
          <w:spacing w:val="-8"/>
        </w:rPr>
        <w:t xml:space="preserve"> </w:t>
      </w:r>
      <w:r w:rsidRPr="006D5480">
        <w:t>ke</w:t>
      </w:r>
      <w:r w:rsidRPr="006D5480">
        <w:rPr>
          <w:spacing w:val="-4"/>
        </w:rPr>
        <w:t xml:space="preserve"> </w:t>
      </w:r>
      <w:r w:rsidRPr="006D5480">
        <w:t>bahasa</w:t>
      </w:r>
      <w:r w:rsidRPr="006D5480">
        <w:rPr>
          <w:spacing w:val="-8"/>
        </w:rPr>
        <w:t xml:space="preserve"> </w:t>
      </w:r>
      <w:r w:rsidRPr="006D5480">
        <w:t>sumber.</w:t>
      </w:r>
      <w:r w:rsidRPr="006D5480">
        <w:rPr>
          <w:spacing w:val="-6"/>
        </w:rPr>
        <w:t xml:space="preserve"> </w:t>
      </w:r>
      <w:r w:rsidRPr="006D5480">
        <w:t>Teknik-teknik</w:t>
      </w:r>
      <w:r w:rsidRPr="006D5480">
        <w:rPr>
          <w:spacing w:val="-3"/>
        </w:rPr>
        <w:t xml:space="preserve"> </w:t>
      </w:r>
      <w:r w:rsidRPr="006D5480">
        <w:t>yang</w:t>
      </w:r>
      <w:r w:rsidRPr="006D5480">
        <w:rPr>
          <w:spacing w:val="-8"/>
        </w:rPr>
        <w:t xml:space="preserve"> </w:t>
      </w:r>
      <w:r w:rsidRPr="006D5480">
        <w:t>cenderung</w:t>
      </w:r>
      <w:r w:rsidRPr="006D5480">
        <w:rPr>
          <w:spacing w:val="-8"/>
        </w:rPr>
        <w:t xml:space="preserve"> </w:t>
      </w:r>
      <w:r w:rsidRPr="006D5480">
        <w:t>pada</w:t>
      </w:r>
      <w:r w:rsidRPr="006D5480">
        <w:rPr>
          <w:spacing w:val="-4"/>
        </w:rPr>
        <w:t xml:space="preserve"> </w:t>
      </w:r>
      <w:r w:rsidRPr="006D5480">
        <w:t>bahasa sasaran antara lain kesepadanan lazim,</w:t>
      </w:r>
      <w:r w:rsidRPr="006D5480">
        <w:rPr>
          <w:spacing w:val="40"/>
        </w:rPr>
        <w:t xml:space="preserve"> </w:t>
      </w:r>
      <w:r w:rsidRPr="006D5480">
        <w:t>penambahan, penghilangan, modulasi, generalisasi, kompensasi, kreasi diskursif,</w:t>
      </w:r>
      <w:r w:rsidRPr="006D5480">
        <w:rPr>
          <w:spacing w:val="40"/>
        </w:rPr>
        <w:t xml:space="preserve"> </w:t>
      </w:r>
      <w:r w:rsidRPr="006D5480">
        <w:t>adaptasi, transposisi dan</w:t>
      </w:r>
      <w:r w:rsidRPr="006D5480">
        <w:rPr>
          <w:spacing w:val="40"/>
        </w:rPr>
        <w:t xml:space="preserve"> </w:t>
      </w:r>
      <w:r w:rsidRPr="006D5480">
        <w:t>teknik yang cenderung ke bahasa sumber (</w:t>
      </w:r>
      <w:proofErr w:type="spellStart"/>
      <w:r w:rsidRPr="006D5480">
        <w:t>BSu</w:t>
      </w:r>
      <w:proofErr w:type="spellEnd"/>
      <w:r w:rsidRPr="006D5480">
        <w:t xml:space="preserve">) adalah </w:t>
      </w:r>
      <w:proofErr w:type="spellStart"/>
      <w:r w:rsidRPr="006D5480">
        <w:t>kalke</w:t>
      </w:r>
      <w:proofErr w:type="spellEnd"/>
      <w:r w:rsidRPr="006D5480">
        <w:t>.</w:t>
      </w:r>
    </w:p>
    <w:p w14:paraId="6DADF05A" w14:textId="77777777" w:rsidR="006D5480" w:rsidRPr="006D5480" w:rsidRDefault="006D5480" w:rsidP="006D5480">
      <w:pPr>
        <w:pStyle w:val="BodyText"/>
        <w:spacing w:line="360" w:lineRule="auto"/>
        <w:jc w:val="both"/>
        <w:sectPr w:rsidR="006D5480" w:rsidRPr="006D5480" w:rsidSect="006D5480">
          <w:pgSz w:w="11910" w:h="16840"/>
          <w:pgMar w:top="1340" w:right="1417" w:bottom="280" w:left="1417" w:header="720" w:footer="720" w:gutter="0"/>
          <w:cols w:space="720"/>
        </w:sectPr>
      </w:pPr>
    </w:p>
    <w:p w14:paraId="44EAA3E8" w14:textId="77777777" w:rsidR="006D5480" w:rsidRPr="006D5480" w:rsidRDefault="006D5480" w:rsidP="006D5480">
      <w:pPr>
        <w:pStyle w:val="Heading2"/>
        <w:spacing w:before="78"/>
        <w:ind w:left="718"/>
        <w:jc w:val="center"/>
        <w:rPr>
          <w:rFonts w:ascii="Times New Roman" w:hAnsi="Times New Roman" w:cs="Times New Roman"/>
          <w:color w:val="auto"/>
          <w:sz w:val="24"/>
          <w:szCs w:val="24"/>
        </w:rPr>
      </w:pPr>
      <w:r w:rsidRPr="006D5480">
        <w:rPr>
          <w:rFonts w:ascii="Times New Roman" w:hAnsi="Times New Roman" w:cs="Times New Roman"/>
          <w:color w:val="auto"/>
          <w:sz w:val="24"/>
          <w:szCs w:val="24"/>
        </w:rPr>
        <w:lastRenderedPageBreak/>
        <w:t>Daftar</w:t>
      </w:r>
      <w:r w:rsidRPr="006D5480">
        <w:rPr>
          <w:rFonts w:ascii="Times New Roman" w:hAnsi="Times New Roman" w:cs="Times New Roman"/>
          <w:color w:val="auto"/>
          <w:spacing w:val="-3"/>
          <w:sz w:val="24"/>
          <w:szCs w:val="24"/>
        </w:rPr>
        <w:t xml:space="preserve"> </w:t>
      </w:r>
      <w:r w:rsidRPr="006D5480">
        <w:rPr>
          <w:rFonts w:ascii="Times New Roman" w:hAnsi="Times New Roman" w:cs="Times New Roman"/>
          <w:color w:val="auto"/>
          <w:spacing w:val="-2"/>
          <w:sz w:val="24"/>
          <w:szCs w:val="24"/>
        </w:rPr>
        <w:t>Pustaka</w:t>
      </w:r>
    </w:p>
    <w:p w14:paraId="789ED4D1" w14:textId="77777777" w:rsidR="006D5480" w:rsidRPr="006D5480" w:rsidRDefault="006D5480" w:rsidP="006D5480">
      <w:pPr>
        <w:pStyle w:val="BodyText"/>
        <w:spacing w:before="270"/>
        <w:rPr>
          <w:b/>
        </w:rPr>
      </w:pPr>
    </w:p>
    <w:p w14:paraId="00575875" w14:textId="77777777" w:rsidR="006D5480" w:rsidRPr="006D5480" w:rsidRDefault="006D5480" w:rsidP="006D5480">
      <w:pPr>
        <w:pStyle w:val="BodyText"/>
        <w:ind w:left="23" w:right="22"/>
        <w:jc w:val="both"/>
      </w:pPr>
      <w:r w:rsidRPr="006D5480">
        <w:t xml:space="preserve">Amalia, </w:t>
      </w:r>
      <w:proofErr w:type="spellStart"/>
      <w:r w:rsidRPr="006D5480">
        <w:t>Fraida</w:t>
      </w:r>
      <w:proofErr w:type="spellEnd"/>
      <w:r w:rsidRPr="006D5480">
        <w:t>. 2007. “Peningkatan Kemampuan Menerjemahkan Bahasa Perancis ke dalam Bahasa Indonesia Melalaui Model Penerjemahan Pedagogis-Profesional”. Tesis. Bandung: FPBS UPI.</w:t>
      </w:r>
    </w:p>
    <w:p w14:paraId="31E91DCD" w14:textId="77777777" w:rsidR="006D5480" w:rsidRPr="006D5480" w:rsidRDefault="006D5480" w:rsidP="006D5480">
      <w:pPr>
        <w:pStyle w:val="BodyText"/>
      </w:pPr>
    </w:p>
    <w:p w14:paraId="57291C23" w14:textId="77777777" w:rsidR="006D5480" w:rsidRPr="006D5480" w:rsidRDefault="006D5480" w:rsidP="006D5480">
      <w:pPr>
        <w:pStyle w:val="BodyText"/>
        <w:ind w:left="23" w:right="24"/>
        <w:jc w:val="both"/>
      </w:pPr>
      <w:r w:rsidRPr="006D5480">
        <w:t>Anshori,</w:t>
      </w:r>
      <w:r w:rsidRPr="006D5480">
        <w:rPr>
          <w:spacing w:val="-4"/>
        </w:rPr>
        <w:t xml:space="preserve"> </w:t>
      </w:r>
      <w:proofErr w:type="spellStart"/>
      <w:r w:rsidRPr="006D5480">
        <w:t>Sakut</w:t>
      </w:r>
      <w:proofErr w:type="spellEnd"/>
      <w:r w:rsidRPr="006D5480">
        <w:t>.</w:t>
      </w:r>
      <w:r w:rsidRPr="006D5480">
        <w:rPr>
          <w:spacing w:val="-4"/>
        </w:rPr>
        <w:t xml:space="preserve"> </w:t>
      </w:r>
      <w:r w:rsidRPr="006D5480">
        <w:t>2010.</w:t>
      </w:r>
      <w:r w:rsidRPr="006D5480">
        <w:rPr>
          <w:spacing w:val="-4"/>
        </w:rPr>
        <w:t xml:space="preserve"> </w:t>
      </w:r>
      <w:r w:rsidRPr="006D5480">
        <w:t>”Teknik,</w:t>
      </w:r>
      <w:r w:rsidRPr="006D5480">
        <w:rPr>
          <w:spacing w:val="-4"/>
        </w:rPr>
        <w:t xml:space="preserve"> </w:t>
      </w:r>
      <w:r w:rsidRPr="006D5480">
        <w:t>Metode</w:t>
      </w:r>
      <w:r w:rsidRPr="006D5480">
        <w:rPr>
          <w:spacing w:val="-6"/>
        </w:rPr>
        <w:t xml:space="preserve"> </w:t>
      </w:r>
      <w:r w:rsidRPr="006D5480">
        <w:t>dan</w:t>
      </w:r>
      <w:r w:rsidRPr="006D5480">
        <w:rPr>
          <w:spacing w:val="-10"/>
        </w:rPr>
        <w:t xml:space="preserve"> </w:t>
      </w:r>
      <w:r w:rsidRPr="006D5480">
        <w:t>Ideologi</w:t>
      </w:r>
      <w:r w:rsidRPr="006D5480">
        <w:rPr>
          <w:spacing w:val="-14"/>
        </w:rPr>
        <w:t xml:space="preserve"> </w:t>
      </w:r>
      <w:r w:rsidRPr="006D5480">
        <w:t>Penerjemahan</w:t>
      </w:r>
      <w:r w:rsidRPr="006D5480">
        <w:rPr>
          <w:spacing w:val="-10"/>
        </w:rPr>
        <w:t xml:space="preserve"> </w:t>
      </w:r>
      <w:r w:rsidRPr="006D5480">
        <w:t>Buku</w:t>
      </w:r>
      <w:r w:rsidRPr="006D5480">
        <w:rPr>
          <w:spacing w:val="-6"/>
        </w:rPr>
        <w:t xml:space="preserve"> </w:t>
      </w:r>
      <w:proofErr w:type="spellStart"/>
      <w:r w:rsidRPr="006D5480">
        <w:t>Economic</w:t>
      </w:r>
      <w:proofErr w:type="spellEnd"/>
      <w:r w:rsidRPr="006D5480">
        <w:rPr>
          <w:spacing w:val="-6"/>
        </w:rPr>
        <w:t xml:space="preserve"> </w:t>
      </w:r>
      <w:r w:rsidRPr="006D5480">
        <w:t xml:space="preserve">Concepts </w:t>
      </w:r>
      <w:proofErr w:type="spellStart"/>
      <w:r w:rsidRPr="006D5480">
        <w:rPr>
          <w:spacing w:val="-2"/>
        </w:rPr>
        <w:t>of</w:t>
      </w:r>
      <w:proofErr w:type="spellEnd"/>
      <w:r w:rsidRPr="006D5480">
        <w:rPr>
          <w:spacing w:val="-10"/>
        </w:rPr>
        <w:t xml:space="preserve"> </w:t>
      </w:r>
      <w:proofErr w:type="spellStart"/>
      <w:r w:rsidRPr="006D5480">
        <w:rPr>
          <w:spacing w:val="-2"/>
        </w:rPr>
        <w:t>Ibn</w:t>
      </w:r>
      <w:proofErr w:type="spellEnd"/>
      <w:r w:rsidRPr="006D5480">
        <w:rPr>
          <w:spacing w:val="-7"/>
        </w:rPr>
        <w:t xml:space="preserve"> </w:t>
      </w:r>
      <w:proofErr w:type="spellStart"/>
      <w:r w:rsidRPr="006D5480">
        <w:rPr>
          <w:spacing w:val="-2"/>
        </w:rPr>
        <w:t>Taimiyah</w:t>
      </w:r>
      <w:proofErr w:type="spellEnd"/>
      <w:r w:rsidRPr="006D5480">
        <w:rPr>
          <w:spacing w:val="-7"/>
        </w:rPr>
        <w:t xml:space="preserve"> </w:t>
      </w:r>
      <w:r w:rsidRPr="006D5480">
        <w:rPr>
          <w:spacing w:val="-2"/>
        </w:rPr>
        <w:t>ke dalam</w:t>
      </w:r>
      <w:r w:rsidRPr="006D5480">
        <w:rPr>
          <w:spacing w:val="-13"/>
        </w:rPr>
        <w:t xml:space="preserve"> </w:t>
      </w:r>
      <w:proofErr w:type="spellStart"/>
      <w:r w:rsidRPr="006D5480">
        <w:rPr>
          <w:spacing w:val="-2"/>
        </w:rPr>
        <w:t>BahasaIndonesia</w:t>
      </w:r>
      <w:proofErr w:type="spellEnd"/>
      <w:r w:rsidRPr="006D5480">
        <w:rPr>
          <w:spacing w:val="-2"/>
        </w:rPr>
        <w:t xml:space="preserve"> dan</w:t>
      </w:r>
      <w:r w:rsidRPr="006D5480">
        <w:rPr>
          <w:spacing w:val="-7"/>
        </w:rPr>
        <w:t xml:space="preserve"> </w:t>
      </w:r>
      <w:r w:rsidRPr="006D5480">
        <w:rPr>
          <w:spacing w:val="-2"/>
        </w:rPr>
        <w:t>Dampaknya Pada Kualitas</w:t>
      </w:r>
      <w:r w:rsidRPr="006D5480">
        <w:rPr>
          <w:spacing w:val="-4"/>
        </w:rPr>
        <w:t xml:space="preserve"> </w:t>
      </w:r>
      <w:r w:rsidRPr="006D5480">
        <w:rPr>
          <w:spacing w:val="-2"/>
        </w:rPr>
        <w:t xml:space="preserve">Terjemahan”. Tesis. </w:t>
      </w:r>
      <w:r w:rsidRPr="006D5480">
        <w:t>Surakarta:</w:t>
      </w:r>
      <w:r w:rsidRPr="006D5480">
        <w:rPr>
          <w:spacing w:val="-5"/>
        </w:rPr>
        <w:t xml:space="preserve"> </w:t>
      </w:r>
      <w:proofErr w:type="spellStart"/>
      <w:r w:rsidRPr="006D5480">
        <w:t>PascasarjanaProgram</w:t>
      </w:r>
      <w:proofErr w:type="spellEnd"/>
      <w:r w:rsidRPr="006D5480">
        <w:rPr>
          <w:spacing w:val="-13"/>
        </w:rPr>
        <w:t xml:space="preserve"> </w:t>
      </w:r>
      <w:r w:rsidRPr="006D5480">
        <w:t>Magister</w:t>
      </w:r>
      <w:r w:rsidRPr="006D5480">
        <w:rPr>
          <w:spacing w:val="-4"/>
        </w:rPr>
        <w:t xml:space="preserve"> </w:t>
      </w:r>
      <w:r w:rsidRPr="006D5480">
        <w:t>Linguistik,</w:t>
      </w:r>
      <w:r w:rsidRPr="006D5480">
        <w:rPr>
          <w:spacing w:val="-3"/>
        </w:rPr>
        <w:t xml:space="preserve"> </w:t>
      </w:r>
      <w:r w:rsidRPr="006D5480">
        <w:t>Minat Utama</w:t>
      </w:r>
      <w:r w:rsidRPr="006D5480">
        <w:rPr>
          <w:spacing w:val="-6"/>
        </w:rPr>
        <w:t xml:space="preserve"> </w:t>
      </w:r>
      <w:r w:rsidRPr="006D5480">
        <w:t>Penerjemahan</w:t>
      </w:r>
      <w:r w:rsidRPr="006D5480">
        <w:rPr>
          <w:spacing w:val="-9"/>
        </w:rPr>
        <w:t xml:space="preserve"> </w:t>
      </w:r>
      <w:r w:rsidRPr="006D5480">
        <w:t>Universitas Sebelas Maret</w:t>
      </w:r>
    </w:p>
    <w:p w14:paraId="5F294AB2" w14:textId="77777777" w:rsidR="006D5480" w:rsidRPr="006D5480" w:rsidRDefault="006D5480" w:rsidP="006D5480">
      <w:pPr>
        <w:pStyle w:val="BodyText"/>
        <w:spacing w:before="3"/>
      </w:pPr>
    </w:p>
    <w:p w14:paraId="4E2382A7" w14:textId="77777777" w:rsidR="006D5480" w:rsidRPr="006D5480" w:rsidRDefault="006D5480" w:rsidP="006D5480">
      <w:pPr>
        <w:pStyle w:val="BodyText"/>
        <w:spacing w:line="480" w:lineRule="auto"/>
        <w:ind w:left="23" w:right="108"/>
      </w:pPr>
      <w:r w:rsidRPr="006D5480">
        <w:t xml:space="preserve">Hasibuan, Sarwedi M. Amin. 2006. Menjadi Pemuda Peka Zaman. Surakarta: </w:t>
      </w:r>
      <w:proofErr w:type="spellStart"/>
      <w:r w:rsidRPr="006D5480">
        <w:t>Aqwam</w:t>
      </w:r>
      <w:proofErr w:type="spellEnd"/>
      <w:r w:rsidRPr="006D5480">
        <w:t xml:space="preserve"> Kamus</w:t>
      </w:r>
      <w:r w:rsidRPr="006D5480">
        <w:rPr>
          <w:spacing w:val="-5"/>
        </w:rPr>
        <w:t xml:space="preserve"> </w:t>
      </w:r>
      <w:r w:rsidRPr="006D5480">
        <w:t>Bahasa</w:t>
      </w:r>
      <w:r w:rsidRPr="006D5480">
        <w:rPr>
          <w:spacing w:val="-4"/>
        </w:rPr>
        <w:t xml:space="preserve"> </w:t>
      </w:r>
      <w:r w:rsidRPr="006D5480">
        <w:t>Indonesia.</w:t>
      </w:r>
      <w:r w:rsidRPr="006D5480">
        <w:rPr>
          <w:spacing w:val="-2"/>
        </w:rPr>
        <w:t xml:space="preserve"> </w:t>
      </w:r>
      <w:r w:rsidRPr="006D5480">
        <w:t>2008.</w:t>
      </w:r>
      <w:r w:rsidRPr="006D5480">
        <w:rPr>
          <w:spacing w:val="-2"/>
        </w:rPr>
        <w:t xml:space="preserve"> </w:t>
      </w:r>
      <w:r w:rsidRPr="006D5480">
        <w:t>Jakarta:</w:t>
      </w:r>
      <w:r w:rsidRPr="006D5480">
        <w:rPr>
          <w:spacing w:val="-8"/>
        </w:rPr>
        <w:t xml:space="preserve"> </w:t>
      </w:r>
      <w:r w:rsidRPr="006D5480">
        <w:t>Pusat</w:t>
      </w:r>
      <w:r w:rsidRPr="006D5480">
        <w:rPr>
          <w:spacing w:val="-3"/>
        </w:rPr>
        <w:t xml:space="preserve"> </w:t>
      </w:r>
      <w:r w:rsidRPr="006D5480">
        <w:t>Bahasa</w:t>
      </w:r>
      <w:r w:rsidRPr="006D5480">
        <w:rPr>
          <w:spacing w:val="-4"/>
        </w:rPr>
        <w:t xml:space="preserve"> </w:t>
      </w:r>
      <w:r w:rsidRPr="006D5480">
        <w:t>Departemen</w:t>
      </w:r>
      <w:r w:rsidRPr="006D5480">
        <w:rPr>
          <w:spacing w:val="-8"/>
        </w:rPr>
        <w:t xml:space="preserve"> </w:t>
      </w:r>
      <w:r w:rsidRPr="006D5480">
        <w:t>Pendidikan</w:t>
      </w:r>
      <w:r w:rsidRPr="006D5480">
        <w:rPr>
          <w:spacing w:val="-8"/>
        </w:rPr>
        <w:t xml:space="preserve"> </w:t>
      </w:r>
      <w:r w:rsidRPr="006D5480">
        <w:t xml:space="preserve">Nasional </w:t>
      </w:r>
      <w:proofErr w:type="spellStart"/>
      <w:r w:rsidRPr="006D5480">
        <w:t>Machali</w:t>
      </w:r>
      <w:proofErr w:type="spellEnd"/>
      <w:r w:rsidRPr="006D5480">
        <w:t xml:space="preserve">, </w:t>
      </w:r>
      <w:proofErr w:type="spellStart"/>
      <w:r w:rsidRPr="006D5480">
        <w:t>Rochayah</w:t>
      </w:r>
      <w:proofErr w:type="spellEnd"/>
      <w:r w:rsidRPr="006D5480">
        <w:t xml:space="preserve">. 2000. Pedoman Bagi Penerjemah. Jakarta: PT </w:t>
      </w:r>
      <w:proofErr w:type="spellStart"/>
      <w:r w:rsidRPr="006D5480">
        <w:t>Grasindo</w:t>
      </w:r>
      <w:proofErr w:type="spellEnd"/>
    </w:p>
    <w:p w14:paraId="43582167" w14:textId="77777777" w:rsidR="006D5480" w:rsidRPr="006D5480" w:rsidRDefault="006D5480" w:rsidP="006D5480">
      <w:pPr>
        <w:pStyle w:val="BodyText"/>
        <w:spacing w:before="1"/>
        <w:ind w:left="23" w:right="28"/>
        <w:jc w:val="both"/>
      </w:pPr>
      <w:r w:rsidRPr="006D5480">
        <w:t xml:space="preserve">Molina, L. </w:t>
      </w:r>
      <w:proofErr w:type="spellStart"/>
      <w:r w:rsidRPr="006D5480">
        <w:t>and</w:t>
      </w:r>
      <w:proofErr w:type="spellEnd"/>
      <w:r w:rsidRPr="006D5480">
        <w:t xml:space="preserve"> Albir, A.H.. 2002. “</w:t>
      </w:r>
      <w:proofErr w:type="spellStart"/>
      <w:r w:rsidRPr="006D5480">
        <w:t>Translation</w:t>
      </w:r>
      <w:proofErr w:type="spellEnd"/>
      <w:r w:rsidRPr="006D5480">
        <w:t xml:space="preserve"> </w:t>
      </w:r>
      <w:proofErr w:type="spellStart"/>
      <w:r w:rsidRPr="006D5480">
        <w:t>Techniques</w:t>
      </w:r>
      <w:proofErr w:type="spellEnd"/>
      <w:r w:rsidRPr="006D5480">
        <w:t xml:space="preserve"> </w:t>
      </w:r>
      <w:proofErr w:type="spellStart"/>
      <w:r w:rsidRPr="006D5480">
        <w:t>Revisited:A</w:t>
      </w:r>
      <w:proofErr w:type="spellEnd"/>
      <w:r w:rsidRPr="006D5480">
        <w:t xml:space="preserve"> </w:t>
      </w:r>
      <w:proofErr w:type="spellStart"/>
      <w:r w:rsidRPr="006D5480">
        <w:t>Dynamic</w:t>
      </w:r>
      <w:proofErr w:type="spellEnd"/>
      <w:r w:rsidRPr="006D5480">
        <w:t xml:space="preserve"> </w:t>
      </w:r>
      <w:proofErr w:type="spellStart"/>
      <w:r w:rsidRPr="006D5480">
        <w:t>and</w:t>
      </w:r>
      <w:proofErr w:type="spellEnd"/>
      <w:r w:rsidRPr="006D5480">
        <w:t xml:space="preserve"> </w:t>
      </w:r>
      <w:proofErr w:type="spellStart"/>
      <w:r w:rsidRPr="006D5480">
        <w:t>Functionalist</w:t>
      </w:r>
      <w:proofErr w:type="spellEnd"/>
      <w:r w:rsidRPr="006D5480">
        <w:t xml:space="preserve"> </w:t>
      </w:r>
      <w:proofErr w:type="spellStart"/>
      <w:r w:rsidRPr="006D5480">
        <w:t>Approach</w:t>
      </w:r>
      <w:proofErr w:type="spellEnd"/>
      <w:r w:rsidRPr="006D5480">
        <w:t xml:space="preserve">” dalam Meta: </w:t>
      </w:r>
      <w:proofErr w:type="spellStart"/>
      <w:r w:rsidRPr="006D5480">
        <w:t>Journal</w:t>
      </w:r>
      <w:proofErr w:type="spellEnd"/>
      <w:r w:rsidRPr="006D5480">
        <w:t xml:space="preserve"> </w:t>
      </w:r>
      <w:proofErr w:type="spellStart"/>
      <w:r w:rsidRPr="006D5480">
        <w:t>des</w:t>
      </w:r>
      <w:proofErr w:type="spellEnd"/>
      <w:r w:rsidRPr="006D5480">
        <w:t xml:space="preserve"> </w:t>
      </w:r>
      <w:proofErr w:type="spellStart"/>
      <w:r w:rsidRPr="006D5480">
        <w:t>Traducteurs</w:t>
      </w:r>
      <w:proofErr w:type="spellEnd"/>
      <w:r w:rsidRPr="006D5480">
        <w:t xml:space="preserve">/Meta: </w:t>
      </w:r>
      <w:proofErr w:type="spellStart"/>
      <w:r w:rsidRPr="006D5480">
        <w:t>Translators</w:t>
      </w:r>
      <w:proofErr w:type="spellEnd"/>
      <w:r w:rsidRPr="006D5480">
        <w:t xml:space="preserve">' </w:t>
      </w:r>
      <w:proofErr w:type="spellStart"/>
      <w:r w:rsidRPr="006D5480">
        <w:t>Journal</w:t>
      </w:r>
      <w:proofErr w:type="spellEnd"/>
      <w:r w:rsidRPr="006D5480">
        <w:t xml:space="preserve">. XLVII, No. 4 hal. 498-512.Diunduh dari </w:t>
      </w:r>
      <w:hyperlink r:id="rId11">
        <w:r w:rsidRPr="006D5480">
          <w:t>http://id.erudit.org/iderudit/00</w:t>
        </w:r>
      </w:hyperlink>
      <w:r w:rsidRPr="006D5480">
        <w:t xml:space="preserve"> 8033ar.pdf pada tanggal 28Desember 2015.</w:t>
      </w:r>
    </w:p>
    <w:p w14:paraId="27063301" w14:textId="77777777" w:rsidR="006D5480" w:rsidRPr="006D5480" w:rsidRDefault="006D5480" w:rsidP="006D5480">
      <w:pPr>
        <w:pStyle w:val="BodyText"/>
        <w:spacing w:before="274"/>
        <w:ind w:left="23"/>
      </w:pPr>
      <w:proofErr w:type="spellStart"/>
      <w:r w:rsidRPr="006D5480">
        <w:t>Newmark</w:t>
      </w:r>
      <w:proofErr w:type="spellEnd"/>
      <w:r w:rsidRPr="006D5480">
        <w:t>,</w:t>
      </w:r>
      <w:r w:rsidRPr="006D5480">
        <w:rPr>
          <w:spacing w:val="-3"/>
        </w:rPr>
        <w:t xml:space="preserve"> </w:t>
      </w:r>
      <w:proofErr w:type="spellStart"/>
      <w:r w:rsidRPr="006D5480">
        <w:t>Patter</w:t>
      </w:r>
      <w:proofErr w:type="spellEnd"/>
      <w:r w:rsidRPr="006D5480">
        <w:t>. 1981. “A</w:t>
      </w:r>
      <w:r w:rsidRPr="006D5480">
        <w:rPr>
          <w:spacing w:val="-8"/>
        </w:rPr>
        <w:t xml:space="preserve"> </w:t>
      </w:r>
      <w:proofErr w:type="spellStart"/>
      <w:r w:rsidRPr="006D5480">
        <w:t>Textbook</w:t>
      </w:r>
      <w:proofErr w:type="spellEnd"/>
      <w:r w:rsidRPr="006D5480">
        <w:rPr>
          <w:spacing w:val="-7"/>
        </w:rPr>
        <w:t xml:space="preserve"> </w:t>
      </w:r>
      <w:proofErr w:type="spellStart"/>
      <w:r w:rsidRPr="006D5480">
        <w:t>of</w:t>
      </w:r>
      <w:proofErr w:type="spellEnd"/>
      <w:r w:rsidRPr="006D5480">
        <w:rPr>
          <w:spacing w:val="-9"/>
        </w:rPr>
        <w:t xml:space="preserve"> </w:t>
      </w:r>
      <w:proofErr w:type="spellStart"/>
      <w:r w:rsidRPr="006D5480">
        <w:t>Translation</w:t>
      </w:r>
      <w:proofErr w:type="spellEnd"/>
      <w:r w:rsidRPr="006D5480">
        <w:t>”.</w:t>
      </w:r>
      <w:r w:rsidRPr="006D5480">
        <w:rPr>
          <w:spacing w:val="-1"/>
        </w:rPr>
        <w:t xml:space="preserve"> </w:t>
      </w:r>
      <w:r w:rsidRPr="006D5480">
        <w:t>Oxford:</w:t>
      </w:r>
      <w:r w:rsidRPr="006D5480">
        <w:rPr>
          <w:spacing w:val="-2"/>
        </w:rPr>
        <w:t xml:space="preserve"> </w:t>
      </w:r>
      <w:proofErr w:type="spellStart"/>
      <w:r w:rsidRPr="006D5480">
        <w:t>Pegamon</w:t>
      </w:r>
      <w:proofErr w:type="spellEnd"/>
      <w:r w:rsidRPr="006D5480">
        <w:rPr>
          <w:spacing w:val="-6"/>
        </w:rPr>
        <w:t xml:space="preserve"> </w:t>
      </w:r>
      <w:proofErr w:type="spellStart"/>
      <w:r w:rsidRPr="006D5480">
        <w:rPr>
          <w:spacing w:val="-2"/>
        </w:rPr>
        <w:t>Press.Pelajar</w:t>
      </w:r>
      <w:proofErr w:type="spellEnd"/>
    </w:p>
    <w:p w14:paraId="33DF64E3" w14:textId="77777777" w:rsidR="006D5480" w:rsidRPr="006D5480" w:rsidRDefault="006D5480" w:rsidP="006D5480">
      <w:pPr>
        <w:pStyle w:val="BodyText"/>
      </w:pPr>
    </w:p>
    <w:p w14:paraId="1C2E22CC" w14:textId="77777777" w:rsidR="006D5480" w:rsidRPr="006D5480" w:rsidRDefault="006D5480" w:rsidP="006D5480">
      <w:pPr>
        <w:pStyle w:val="BodyText"/>
        <w:spacing w:line="242" w:lineRule="auto"/>
        <w:ind w:left="23" w:right="26"/>
        <w:jc w:val="both"/>
      </w:pPr>
      <w:r w:rsidRPr="006D5480">
        <w:t>Risky,</w:t>
      </w:r>
      <w:r w:rsidRPr="006D5480">
        <w:rPr>
          <w:spacing w:val="-5"/>
        </w:rPr>
        <w:t xml:space="preserve"> </w:t>
      </w:r>
      <w:r w:rsidRPr="006D5480">
        <w:t>Nevia.</w:t>
      </w:r>
      <w:r w:rsidRPr="006D5480">
        <w:rPr>
          <w:spacing w:val="-5"/>
        </w:rPr>
        <w:t xml:space="preserve"> </w:t>
      </w:r>
      <w:r w:rsidRPr="006D5480">
        <w:t>2015.</w:t>
      </w:r>
      <w:r w:rsidRPr="006D5480">
        <w:rPr>
          <w:spacing w:val="-5"/>
        </w:rPr>
        <w:t xml:space="preserve"> </w:t>
      </w:r>
      <w:r w:rsidRPr="006D5480">
        <w:t>“An</w:t>
      </w:r>
      <w:r w:rsidRPr="006D5480">
        <w:rPr>
          <w:spacing w:val="-7"/>
        </w:rPr>
        <w:t xml:space="preserve"> </w:t>
      </w:r>
      <w:proofErr w:type="spellStart"/>
      <w:r w:rsidRPr="006D5480">
        <w:t>Analysis</w:t>
      </w:r>
      <w:proofErr w:type="spellEnd"/>
      <w:r w:rsidRPr="006D5480">
        <w:rPr>
          <w:spacing w:val="-8"/>
        </w:rPr>
        <w:t xml:space="preserve"> </w:t>
      </w:r>
      <w:proofErr w:type="spellStart"/>
      <w:r w:rsidRPr="006D5480">
        <w:t>on</w:t>
      </w:r>
      <w:proofErr w:type="spellEnd"/>
      <w:r w:rsidRPr="006D5480">
        <w:rPr>
          <w:spacing w:val="-11"/>
        </w:rPr>
        <w:t xml:space="preserve"> </w:t>
      </w:r>
      <w:proofErr w:type="spellStart"/>
      <w:r w:rsidRPr="006D5480">
        <w:t>Techniques</w:t>
      </w:r>
      <w:proofErr w:type="spellEnd"/>
      <w:r w:rsidRPr="006D5480">
        <w:rPr>
          <w:spacing w:val="-8"/>
        </w:rPr>
        <w:t xml:space="preserve"> </w:t>
      </w:r>
      <w:proofErr w:type="spellStart"/>
      <w:r w:rsidRPr="006D5480">
        <w:t>and</w:t>
      </w:r>
      <w:proofErr w:type="spellEnd"/>
      <w:r w:rsidRPr="006D5480">
        <w:rPr>
          <w:spacing w:val="-7"/>
        </w:rPr>
        <w:t xml:space="preserve"> </w:t>
      </w:r>
      <w:proofErr w:type="spellStart"/>
      <w:r w:rsidRPr="006D5480">
        <w:t>Quality</w:t>
      </w:r>
      <w:proofErr w:type="spellEnd"/>
      <w:r w:rsidRPr="006D5480">
        <w:rPr>
          <w:spacing w:val="-15"/>
        </w:rPr>
        <w:t xml:space="preserve"> </w:t>
      </w:r>
      <w:proofErr w:type="spellStart"/>
      <w:r w:rsidRPr="006D5480">
        <w:t>of</w:t>
      </w:r>
      <w:proofErr w:type="spellEnd"/>
      <w:r w:rsidRPr="006D5480">
        <w:rPr>
          <w:spacing w:val="-14"/>
        </w:rPr>
        <w:t xml:space="preserve"> </w:t>
      </w:r>
      <w:proofErr w:type="spellStart"/>
      <w:r w:rsidRPr="006D5480">
        <w:t>Basketball</w:t>
      </w:r>
      <w:proofErr w:type="spellEnd"/>
      <w:r w:rsidRPr="006D5480">
        <w:rPr>
          <w:spacing w:val="-10"/>
        </w:rPr>
        <w:t xml:space="preserve"> </w:t>
      </w:r>
      <w:proofErr w:type="spellStart"/>
      <w:r w:rsidRPr="006D5480">
        <w:t>Terms</w:t>
      </w:r>
      <w:proofErr w:type="spellEnd"/>
      <w:r w:rsidRPr="006D5480">
        <w:rPr>
          <w:spacing w:val="-8"/>
        </w:rPr>
        <w:t xml:space="preserve"> </w:t>
      </w:r>
      <w:proofErr w:type="spellStart"/>
      <w:r w:rsidRPr="006D5480">
        <w:t>Translation</w:t>
      </w:r>
      <w:proofErr w:type="spellEnd"/>
      <w:r w:rsidRPr="006D5480">
        <w:t xml:space="preserve"> in The Movie </w:t>
      </w:r>
      <w:proofErr w:type="spellStart"/>
      <w:r w:rsidRPr="006D5480">
        <w:t>Entitled</w:t>
      </w:r>
      <w:proofErr w:type="spellEnd"/>
      <w:r w:rsidRPr="006D5480">
        <w:t xml:space="preserve"> </w:t>
      </w:r>
      <w:proofErr w:type="spellStart"/>
      <w:r w:rsidRPr="006D5480">
        <w:t>Thunderstruck</w:t>
      </w:r>
      <w:proofErr w:type="spellEnd"/>
      <w:r w:rsidRPr="006D5480">
        <w:t xml:space="preserve">”. Tesis. </w:t>
      </w:r>
      <w:proofErr w:type="spellStart"/>
      <w:r w:rsidRPr="006D5480">
        <w:t>Pascasarja</w:t>
      </w:r>
      <w:proofErr w:type="spellEnd"/>
      <w:r w:rsidRPr="006D5480">
        <w:t xml:space="preserve"> UNS</w:t>
      </w:r>
    </w:p>
    <w:p w14:paraId="30F9A6C8" w14:textId="77777777" w:rsidR="006D5480" w:rsidRPr="006D5480" w:rsidRDefault="006D5480" w:rsidP="006D5480">
      <w:pPr>
        <w:pStyle w:val="BodyText"/>
        <w:spacing w:before="273"/>
        <w:ind w:left="23"/>
      </w:pPr>
      <w:r w:rsidRPr="006D5480">
        <w:t>Sutopo,</w:t>
      </w:r>
      <w:r w:rsidRPr="006D5480">
        <w:rPr>
          <w:spacing w:val="-1"/>
        </w:rPr>
        <w:t xml:space="preserve"> </w:t>
      </w:r>
      <w:r w:rsidRPr="006D5480">
        <w:t>H.B.</w:t>
      </w:r>
      <w:r w:rsidRPr="006D5480">
        <w:rPr>
          <w:spacing w:val="-1"/>
        </w:rPr>
        <w:t xml:space="preserve"> </w:t>
      </w:r>
      <w:r w:rsidRPr="006D5480">
        <w:t>2006. Metodologi</w:t>
      </w:r>
      <w:r w:rsidRPr="006D5480">
        <w:rPr>
          <w:spacing w:val="-11"/>
        </w:rPr>
        <w:t xml:space="preserve"> </w:t>
      </w:r>
      <w:r w:rsidRPr="006D5480">
        <w:t>Penelitian</w:t>
      </w:r>
      <w:r w:rsidRPr="006D5480">
        <w:rPr>
          <w:spacing w:val="-3"/>
        </w:rPr>
        <w:t xml:space="preserve"> </w:t>
      </w:r>
      <w:r w:rsidRPr="006D5480">
        <w:t>Kualitatif. Surakarta:</w:t>
      </w:r>
      <w:r w:rsidRPr="006D5480">
        <w:rPr>
          <w:spacing w:val="-7"/>
        </w:rPr>
        <w:t xml:space="preserve"> </w:t>
      </w:r>
      <w:r w:rsidRPr="006D5480">
        <w:rPr>
          <w:spacing w:val="-4"/>
        </w:rPr>
        <w:t>UNS.</w:t>
      </w:r>
    </w:p>
    <w:p w14:paraId="748002BF" w14:textId="77777777" w:rsidR="006D5480" w:rsidRPr="006D5480" w:rsidRDefault="006D5480" w:rsidP="006D5480">
      <w:pPr>
        <w:pStyle w:val="BodyText"/>
      </w:pPr>
    </w:p>
    <w:p w14:paraId="6DF64D26" w14:textId="77777777" w:rsidR="006D5480" w:rsidRPr="006D5480" w:rsidRDefault="006D5480" w:rsidP="006D5480">
      <w:pPr>
        <w:pStyle w:val="BodyText"/>
        <w:ind w:left="23"/>
      </w:pPr>
      <w:proofErr w:type="spellStart"/>
      <w:r w:rsidRPr="006D5480">
        <w:t>Venuti</w:t>
      </w:r>
      <w:proofErr w:type="spellEnd"/>
      <w:r w:rsidRPr="006D5480">
        <w:t>,</w:t>
      </w:r>
      <w:r w:rsidRPr="006D5480">
        <w:rPr>
          <w:spacing w:val="-4"/>
        </w:rPr>
        <w:t xml:space="preserve"> </w:t>
      </w:r>
      <w:r w:rsidRPr="006D5480">
        <w:t>L.</w:t>
      </w:r>
      <w:r w:rsidRPr="006D5480">
        <w:rPr>
          <w:spacing w:val="-1"/>
        </w:rPr>
        <w:t xml:space="preserve"> </w:t>
      </w:r>
      <w:r w:rsidRPr="006D5480">
        <w:t>1995.“The</w:t>
      </w:r>
      <w:r w:rsidRPr="006D5480">
        <w:rPr>
          <w:spacing w:val="-3"/>
        </w:rPr>
        <w:t xml:space="preserve"> </w:t>
      </w:r>
      <w:proofErr w:type="spellStart"/>
      <w:r w:rsidRPr="006D5480">
        <w:t>Translator‟s</w:t>
      </w:r>
      <w:proofErr w:type="spellEnd"/>
      <w:r w:rsidRPr="006D5480">
        <w:rPr>
          <w:spacing w:val="-6"/>
        </w:rPr>
        <w:t xml:space="preserve"> </w:t>
      </w:r>
      <w:proofErr w:type="spellStart"/>
      <w:r w:rsidRPr="006D5480">
        <w:t>Invisibility</w:t>
      </w:r>
      <w:proofErr w:type="spellEnd"/>
      <w:r w:rsidRPr="006D5480">
        <w:t>.</w:t>
      </w:r>
      <w:r w:rsidRPr="006D5480">
        <w:rPr>
          <w:spacing w:val="3"/>
        </w:rPr>
        <w:t xml:space="preserve"> </w:t>
      </w:r>
      <w:r w:rsidRPr="006D5480">
        <w:t>A</w:t>
      </w:r>
      <w:r w:rsidRPr="006D5480">
        <w:rPr>
          <w:spacing w:val="-8"/>
        </w:rPr>
        <w:t xml:space="preserve"> </w:t>
      </w:r>
      <w:proofErr w:type="spellStart"/>
      <w:r w:rsidRPr="006D5480">
        <w:t>History</w:t>
      </w:r>
      <w:proofErr w:type="spellEnd"/>
      <w:r w:rsidRPr="006D5480">
        <w:rPr>
          <w:spacing w:val="-12"/>
        </w:rPr>
        <w:t xml:space="preserve"> </w:t>
      </w:r>
      <w:proofErr w:type="spellStart"/>
      <w:r w:rsidRPr="006D5480">
        <w:t>of</w:t>
      </w:r>
      <w:proofErr w:type="spellEnd"/>
      <w:r w:rsidRPr="006D5480">
        <w:rPr>
          <w:spacing w:val="-10"/>
        </w:rPr>
        <w:t xml:space="preserve"> </w:t>
      </w:r>
      <w:proofErr w:type="spellStart"/>
      <w:r w:rsidRPr="006D5480">
        <w:t>Translation</w:t>
      </w:r>
      <w:proofErr w:type="spellEnd"/>
      <w:r w:rsidRPr="006D5480">
        <w:t>”.</w:t>
      </w:r>
      <w:r w:rsidRPr="006D5480">
        <w:rPr>
          <w:spacing w:val="-2"/>
        </w:rPr>
        <w:t xml:space="preserve"> </w:t>
      </w:r>
      <w:r w:rsidRPr="006D5480">
        <w:t>London:</w:t>
      </w:r>
      <w:r w:rsidRPr="006D5480">
        <w:rPr>
          <w:spacing w:val="-2"/>
        </w:rPr>
        <w:t xml:space="preserve"> </w:t>
      </w:r>
      <w:proofErr w:type="spellStart"/>
      <w:r w:rsidRPr="006D5480">
        <w:rPr>
          <w:spacing w:val="-2"/>
        </w:rPr>
        <w:t>Routledge</w:t>
      </w:r>
      <w:proofErr w:type="spellEnd"/>
    </w:p>
    <w:p w14:paraId="2459BFCB" w14:textId="77777777" w:rsidR="006D5480" w:rsidRPr="006D5480" w:rsidRDefault="006D5480">
      <w:pPr>
        <w:rPr>
          <w:sz w:val="24"/>
          <w:szCs w:val="24"/>
        </w:rPr>
      </w:pPr>
    </w:p>
    <w:sectPr w:rsidR="006D5480" w:rsidRPr="006D54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554F1"/>
    <w:multiLevelType w:val="hybridMultilevel"/>
    <w:tmpl w:val="44FC0EBC"/>
    <w:lvl w:ilvl="0" w:tplc="AA3C67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290F66"/>
    <w:multiLevelType w:val="hybridMultilevel"/>
    <w:tmpl w:val="E79629D4"/>
    <w:lvl w:ilvl="0" w:tplc="EFBA7BB2">
      <w:start w:val="1"/>
      <w:numFmt w:val="upperRoman"/>
      <w:lvlText w:val="%1."/>
      <w:lvlJc w:val="left"/>
      <w:pPr>
        <w:ind w:left="176" w:hanging="154"/>
        <w:jc w:val="left"/>
      </w:pPr>
      <w:rPr>
        <w:rFonts w:ascii="Times New Roman" w:eastAsia="Times New Roman" w:hAnsi="Times New Roman" w:cs="Times New Roman" w:hint="default"/>
        <w:b/>
        <w:bCs/>
        <w:i w:val="0"/>
        <w:iCs w:val="0"/>
        <w:spacing w:val="-3"/>
        <w:w w:val="98"/>
        <w:sz w:val="22"/>
        <w:szCs w:val="22"/>
        <w:lang w:val="id" w:eastAsia="en-US" w:bidi="ar-SA"/>
      </w:rPr>
    </w:lvl>
    <w:lvl w:ilvl="1" w:tplc="CC9638B6">
      <w:start w:val="1"/>
      <w:numFmt w:val="decimal"/>
      <w:lvlText w:val="(%2)"/>
      <w:lvlJc w:val="left"/>
      <w:pPr>
        <w:ind w:left="744" w:hanging="361"/>
        <w:jc w:val="right"/>
      </w:pPr>
      <w:rPr>
        <w:rFonts w:hint="default"/>
        <w:spacing w:val="0"/>
        <w:w w:val="100"/>
        <w:lang w:val="id" w:eastAsia="en-US" w:bidi="ar-SA"/>
      </w:rPr>
    </w:lvl>
    <w:lvl w:ilvl="2" w:tplc="0700EB02">
      <w:start w:val="1"/>
      <w:numFmt w:val="lowerLetter"/>
      <w:lvlText w:val="%3."/>
      <w:lvlJc w:val="left"/>
      <w:pPr>
        <w:ind w:left="744" w:hanging="361"/>
        <w:jc w:val="left"/>
      </w:pPr>
      <w:rPr>
        <w:rFonts w:hint="default"/>
        <w:spacing w:val="-1"/>
        <w:w w:val="100"/>
        <w:lang w:val="id" w:eastAsia="en-US" w:bidi="ar-SA"/>
      </w:rPr>
    </w:lvl>
    <w:lvl w:ilvl="3" w:tplc="2AC06C88">
      <w:numFmt w:val="bullet"/>
      <w:lvlText w:val="•"/>
      <w:lvlJc w:val="left"/>
      <w:pPr>
        <w:ind w:left="2591" w:hanging="361"/>
      </w:pPr>
      <w:rPr>
        <w:rFonts w:hint="default"/>
        <w:lang w:val="id" w:eastAsia="en-US" w:bidi="ar-SA"/>
      </w:rPr>
    </w:lvl>
    <w:lvl w:ilvl="4" w:tplc="29A4C9C6">
      <w:numFmt w:val="bullet"/>
      <w:lvlText w:val="•"/>
      <w:lvlJc w:val="left"/>
      <w:pPr>
        <w:ind w:left="3516" w:hanging="361"/>
      </w:pPr>
      <w:rPr>
        <w:rFonts w:hint="default"/>
        <w:lang w:val="id" w:eastAsia="en-US" w:bidi="ar-SA"/>
      </w:rPr>
    </w:lvl>
    <w:lvl w:ilvl="5" w:tplc="360CBA0C">
      <w:numFmt w:val="bullet"/>
      <w:lvlText w:val="•"/>
      <w:lvlJc w:val="left"/>
      <w:pPr>
        <w:ind w:left="4442" w:hanging="361"/>
      </w:pPr>
      <w:rPr>
        <w:rFonts w:hint="default"/>
        <w:lang w:val="id" w:eastAsia="en-US" w:bidi="ar-SA"/>
      </w:rPr>
    </w:lvl>
    <w:lvl w:ilvl="6" w:tplc="F02C90FE">
      <w:numFmt w:val="bullet"/>
      <w:lvlText w:val="•"/>
      <w:lvlJc w:val="left"/>
      <w:pPr>
        <w:ind w:left="5367" w:hanging="361"/>
      </w:pPr>
      <w:rPr>
        <w:rFonts w:hint="default"/>
        <w:lang w:val="id" w:eastAsia="en-US" w:bidi="ar-SA"/>
      </w:rPr>
    </w:lvl>
    <w:lvl w:ilvl="7" w:tplc="07767F90">
      <w:numFmt w:val="bullet"/>
      <w:lvlText w:val="•"/>
      <w:lvlJc w:val="left"/>
      <w:pPr>
        <w:ind w:left="6293" w:hanging="361"/>
      </w:pPr>
      <w:rPr>
        <w:rFonts w:hint="default"/>
        <w:lang w:val="id" w:eastAsia="en-US" w:bidi="ar-SA"/>
      </w:rPr>
    </w:lvl>
    <w:lvl w:ilvl="8" w:tplc="256647BE">
      <w:numFmt w:val="bullet"/>
      <w:lvlText w:val="•"/>
      <w:lvlJc w:val="left"/>
      <w:pPr>
        <w:ind w:left="7218" w:hanging="361"/>
      </w:pPr>
      <w:rPr>
        <w:rFonts w:hint="default"/>
        <w:lang w:val="id" w:eastAsia="en-US" w:bidi="ar-SA"/>
      </w:rPr>
    </w:lvl>
  </w:abstractNum>
  <w:abstractNum w:abstractNumId="2" w15:restartNumberingAfterBreak="0">
    <w:nsid w:val="3BDC1461"/>
    <w:multiLevelType w:val="hybridMultilevel"/>
    <w:tmpl w:val="2B8CED78"/>
    <w:lvl w:ilvl="0" w:tplc="C804D5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9264C4"/>
    <w:multiLevelType w:val="hybridMultilevel"/>
    <w:tmpl w:val="256ABD1A"/>
    <w:lvl w:ilvl="0" w:tplc="820EEA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1BB44F0"/>
    <w:multiLevelType w:val="hybridMultilevel"/>
    <w:tmpl w:val="E63C3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EC7378"/>
    <w:multiLevelType w:val="hybridMultilevel"/>
    <w:tmpl w:val="38768F1A"/>
    <w:lvl w:ilvl="0" w:tplc="BD4478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D380F46"/>
    <w:multiLevelType w:val="hybridMultilevel"/>
    <w:tmpl w:val="897A9220"/>
    <w:lvl w:ilvl="0" w:tplc="56CAF2D2">
      <w:start w:val="1"/>
      <w:numFmt w:val="decimal"/>
      <w:lvlText w:val="%1."/>
      <w:lvlJc w:val="left"/>
      <w:pPr>
        <w:ind w:left="1046" w:hanging="24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EB9ED518">
      <w:numFmt w:val="bullet"/>
      <w:lvlText w:val="•"/>
      <w:lvlJc w:val="left"/>
      <w:pPr>
        <w:ind w:left="1843" w:hanging="240"/>
      </w:pPr>
      <w:rPr>
        <w:rFonts w:hint="default"/>
        <w:lang w:val="id" w:eastAsia="en-US" w:bidi="ar-SA"/>
      </w:rPr>
    </w:lvl>
    <w:lvl w:ilvl="2" w:tplc="88F6CA9C">
      <w:numFmt w:val="bullet"/>
      <w:lvlText w:val="•"/>
      <w:lvlJc w:val="left"/>
      <w:pPr>
        <w:ind w:left="2646" w:hanging="240"/>
      </w:pPr>
      <w:rPr>
        <w:rFonts w:hint="default"/>
        <w:lang w:val="id" w:eastAsia="en-US" w:bidi="ar-SA"/>
      </w:rPr>
    </w:lvl>
    <w:lvl w:ilvl="3" w:tplc="7D2CA48C">
      <w:numFmt w:val="bullet"/>
      <w:lvlText w:val="•"/>
      <w:lvlJc w:val="left"/>
      <w:pPr>
        <w:ind w:left="3449" w:hanging="240"/>
      </w:pPr>
      <w:rPr>
        <w:rFonts w:hint="default"/>
        <w:lang w:val="id" w:eastAsia="en-US" w:bidi="ar-SA"/>
      </w:rPr>
    </w:lvl>
    <w:lvl w:ilvl="4" w:tplc="0E705AF2">
      <w:numFmt w:val="bullet"/>
      <w:lvlText w:val="•"/>
      <w:lvlJc w:val="left"/>
      <w:pPr>
        <w:ind w:left="4252" w:hanging="240"/>
      </w:pPr>
      <w:rPr>
        <w:rFonts w:hint="default"/>
        <w:lang w:val="id" w:eastAsia="en-US" w:bidi="ar-SA"/>
      </w:rPr>
    </w:lvl>
    <w:lvl w:ilvl="5" w:tplc="7C763CEE">
      <w:numFmt w:val="bullet"/>
      <w:lvlText w:val="•"/>
      <w:lvlJc w:val="left"/>
      <w:pPr>
        <w:ind w:left="5055" w:hanging="240"/>
      </w:pPr>
      <w:rPr>
        <w:rFonts w:hint="default"/>
        <w:lang w:val="id" w:eastAsia="en-US" w:bidi="ar-SA"/>
      </w:rPr>
    </w:lvl>
    <w:lvl w:ilvl="6" w:tplc="FF6EB694">
      <w:numFmt w:val="bullet"/>
      <w:lvlText w:val="•"/>
      <w:lvlJc w:val="left"/>
      <w:pPr>
        <w:ind w:left="5858" w:hanging="240"/>
      </w:pPr>
      <w:rPr>
        <w:rFonts w:hint="default"/>
        <w:lang w:val="id" w:eastAsia="en-US" w:bidi="ar-SA"/>
      </w:rPr>
    </w:lvl>
    <w:lvl w:ilvl="7" w:tplc="E494B602">
      <w:numFmt w:val="bullet"/>
      <w:lvlText w:val="•"/>
      <w:lvlJc w:val="left"/>
      <w:pPr>
        <w:ind w:left="6661" w:hanging="240"/>
      </w:pPr>
      <w:rPr>
        <w:rFonts w:hint="default"/>
        <w:lang w:val="id" w:eastAsia="en-US" w:bidi="ar-SA"/>
      </w:rPr>
    </w:lvl>
    <w:lvl w:ilvl="8" w:tplc="E0128D54">
      <w:numFmt w:val="bullet"/>
      <w:lvlText w:val="•"/>
      <w:lvlJc w:val="left"/>
      <w:pPr>
        <w:ind w:left="7464" w:hanging="240"/>
      </w:pPr>
      <w:rPr>
        <w:rFonts w:hint="default"/>
        <w:lang w:val="id" w:eastAsia="en-US" w:bidi="ar-SA"/>
      </w:rPr>
    </w:lvl>
  </w:abstractNum>
  <w:num w:numId="1" w16cid:durableId="105589798">
    <w:abstractNumId w:val="4"/>
  </w:num>
  <w:num w:numId="2" w16cid:durableId="1619406579">
    <w:abstractNumId w:val="5"/>
  </w:num>
  <w:num w:numId="3" w16cid:durableId="1945578813">
    <w:abstractNumId w:val="3"/>
  </w:num>
  <w:num w:numId="4" w16cid:durableId="450393455">
    <w:abstractNumId w:val="2"/>
  </w:num>
  <w:num w:numId="5" w16cid:durableId="510603315">
    <w:abstractNumId w:val="0"/>
  </w:num>
  <w:num w:numId="6" w16cid:durableId="476729035">
    <w:abstractNumId w:val="6"/>
  </w:num>
  <w:num w:numId="7" w16cid:durableId="1052853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480"/>
    <w:rsid w:val="00013505"/>
    <w:rsid w:val="003D3B35"/>
    <w:rsid w:val="004474E1"/>
    <w:rsid w:val="006510F7"/>
    <w:rsid w:val="006D5480"/>
    <w:rsid w:val="00736971"/>
    <w:rsid w:val="00760227"/>
    <w:rsid w:val="0079083B"/>
    <w:rsid w:val="008B555B"/>
    <w:rsid w:val="00A762B4"/>
    <w:rsid w:val="00C125EE"/>
    <w:rsid w:val="00C211A6"/>
    <w:rsid w:val="00CB0F1E"/>
    <w:rsid w:val="00E7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DDDFC"/>
  <w15:chartTrackingRefBased/>
  <w15:docId w15:val="{145A5CF3-0D54-45AE-B3A1-AD7007087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480"/>
    <w:pPr>
      <w:widowControl w:val="0"/>
      <w:autoSpaceDE w:val="0"/>
      <w:autoSpaceDN w:val="0"/>
      <w:spacing w:after="0" w:line="240" w:lineRule="auto"/>
    </w:pPr>
    <w:rPr>
      <w:rFonts w:ascii="Times New Roman" w:eastAsia="Times New Roman" w:hAnsi="Times New Roman" w:cs="Times New Roman"/>
      <w:kern w:val="0"/>
      <w:sz w:val="22"/>
      <w:szCs w:val="22"/>
      <w:lang w:val="id"/>
      <w14:ligatures w14:val="none"/>
    </w:rPr>
  </w:style>
  <w:style w:type="paragraph" w:styleId="Heading1">
    <w:name w:val="heading 1"/>
    <w:basedOn w:val="Normal"/>
    <w:next w:val="Normal"/>
    <w:link w:val="Heading1Char"/>
    <w:uiPriority w:val="9"/>
    <w:qFormat/>
    <w:rsid w:val="006D54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54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54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54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54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548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548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548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548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54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54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54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54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54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54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54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54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5480"/>
    <w:rPr>
      <w:rFonts w:eastAsiaTheme="majorEastAsia" w:cstheme="majorBidi"/>
      <w:color w:val="272727" w:themeColor="text1" w:themeTint="D8"/>
    </w:rPr>
  </w:style>
  <w:style w:type="paragraph" w:styleId="Title">
    <w:name w:val="Title"/>
    <w:basedOn w:val="Normal"/>
    <w:next w:val="Normal"/>
    <w:link w:val="TitleChar"/>
    <w:uiPriority w:val="10"/>
    <w:qFormat/>
    <w:rsid w:val="006D54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54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54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54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5480"/>
    <w:pPr>
      <w:spacing w:before="160"/>
      <w:jc w:val="center"/>
    </w:pPr>
    <w:rPr>
      <w:i/>
      <w:iCs/>
      <w:color w:val="404040" w:themeColor="text1" w:themeTint="BF"/>
    </w:rPr>
  </w:style>
  <w:style w:type="character" w:customStyle="1" w:styleId="QuoteChar">
    <w:name w:val="Quote Char"/>
    <w:basedOn w:val="DefaultParagraphFont"/>
    <w:link w:val="Quote"/>
    <w:uiPriority w:val="29"/>
    <w:rsid w:val="006D5480"/>
    <w:rPr>
      <w:i/>
      <w:iCs/>
      <w:color w:val="404040" w:themeColor="text1" w:themeTint="BF"/>
    </w:rPr>
  </w:style>
  <w:style w:type="paragraph" w:styleId="ListParagraph">
    <w:name w:val="List Paragraph"/>
    <w:basedOn w:val="Normal"/>
    <w:uiPriority w:val="1"/>
    <w:qFormat/>
    <w:rsid w:val="006D5480"/>
    <w:pPr>
      <w:ind w:left="720"/>
      <w:contextualSpacing/>
    </w:pPr>
  </w:style>
  <w:style w:type="character" w:styleId="IntenseEmphasis">
    <w:name w:val="Intense Emphasis"/>
    <w:basedOn w:val="DefaultParagraphFont"/>
    <w:uiPriority w:val="21"/>
    <w:qFormat/>
    <w:rsid w:val="006D5480"/>
    <w:rPr>
      <w:i/>
      <w:iCs/>
      <w:color w:val="0F4761" w:themeColor="accent1" w:themeShade="BF"/>
    </w:rPr>
  </w:style>
  <w:style w:type="paragraph" w:styleId="IntenseQuote">
    <w:name w:val="Intense Quote"/>
    <w:basedOn w:val="Normal"/>
    <w:next w:val="Normal"/>
    <w:link w:val="IntenseQuoteChar"/>
    <w:uiPriority w:val="30"/>
    <w:qFormat/>
    <w:rsid w:val="006D54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5480"/>
    <w:rPr>
      <w:i/>
      <w:iCs/>
      <w:color w:val="0F4761" w:themeColor="accent1" w:themeShade="BF"/>
    </w:rPr>
  </w:style>
  <w:style w:type="character" w:styleId="IntenseReference">
    <w:name w:val="Intense Reference"/>
    <w:basedOn w:val="DefaultParagraphFont"/>
    <w:uiPriority w:val="32"/>
    <w:qFormat/>
    <w:rsid w:val="006D5480"/>
    <w:rPr>
      <w:b/>
      <w:bCs/>
      <w:smallCaps/>
      <w:color w:val="0F4761" w:themeColor="accent1" w:themeShade="BF"/>
      <w:spacing w:val="5"/>
    </w:rPr>
  </w:style>
  <w:style w:type="paragraph" w:styleId="BodyText">
    <w:name w:val="Body Text"/>
    <w:basedOn w:val="Normal"/>
    <w:link w:val="BodyTextChar"/>
    <w:uiPriority w:val="1"/>
    <w:qFormat/>
    <w:rsid w:val="006D5480"/>
    <w:rPr>
      <w:sz w:val="24"/>
      <w:szCs w:val="24"/>
    </w:rPr>
  </w:style>
  <w:style w:type="character" w:customStyle="1" w:styleId="BodyTextChar">
    <w:name w:val="Body Text Char"/>
    <w:basedOn w:val="DefaultParagraphFont"/>
    <w:link w:val="BodyText"/>
    <w:uiPriority w:val="1"/>
    <w:rsid w:val="006D5480"/>
    <w:rPr>
      <w:rFonts w:ascii="Times New Roman" w:eastAsia="Times New Roman" w:hAnsi="Times New Roman" w:cs="Times New Roman"/>
      <w:kern w:val="0"/>
      <w:lang w:val="id"/>
      <w14:ligatures w14:val="none"/>
    </w:rPr>
  </w:style>
  <w:style w:type="paragraph" w:customStyle="1" w:styleId="TableParagraph">
    <w:name w:val="Table Paragraph"/>
    <w:basedOn w:val="Normal"/>
    <w:uiPriority w:val="1"/>
    <w:qFormat/>
    <w:rsid w:val="006D5480"/>
    <w:pPr>
      <w:spacing w:line="268" w:lineRule="exact"/>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id.erudit.org/iderudit/00"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1931</Words>
  <Characters>11009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Waskito Aji</dc:creator>
  <cp:keywords/>
  <dc:description/>
  <cp:lastModifiedBy>Waskito Aji</cp:lastModifiedBy>
  <cp:revision>8</cp:revision>
  <dcterms:created xsi:type="dcterms:W3CDTF">2026-09-22T15:45:00Z</dcterms:created>
  <dcterms:modified xsi:type="dcterms:W3CDTF">2026-09-26T03:40:00Z</dcterms:modified>
</cp:coreProperties>
</file>